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46" w:rsidRDefault="009C6B46" w:rsidP="003973F2">
      <w:pPr>
        <w:pStyle w:val="Cabealho"/>
        <w:spacing w:line="360" w:lineRule="auto"/>
        <w:jc w:val="center"/>
        <w:rPr>
          <w:rFonts w:ascii="Arial" w:hAnsi="Arial" w:cs="Arial"/>
          <w:b/>
          <w:bCs/>
          <w:u w:val="single"/>
        </w:rPr>
      </w:pPr>
    </w:p>
    <w:p w:rsidR="0086600C" w:rsidRDefault="00FB649D" w:rsidP="003973F2">
      <w:pPr>
        <w:pStyle w:val="Cabealho"/>
        <w:spacing w:line="360" w:lineRule="auto"/>
        <w:jc w:val="center"/>
        <w:rPr>
          <w:rFonts w:ascii="Arial" w:hAnsi="Arial" w:cs="Arial"/>
          <w:b/>
          <w:bCs/>
          <w:u w:val="single"/>
        </w:rPr>
      </w:pPr>
      <w:r w:rsidRPr="007B0894">
        <w:rPr>
          <w:rFonts w:ascii="Arial" w:hAnsi="Arial" w:cs="Arial"/>
          <w:b/>
          <w:bCs/>
          <w:u w:val="single"/>
        </w:rPr>
        <w:t>TERMO DE REFERÊNCIA</w:t>
      </w:r>
    </w:p>
    <w:p w:rsidR="003973F2" w:rsidRPr="003973F2" w:rsidRDefault="003973F2" w:rsidP="003973F2">
      <w:pPr>
        <w:pStyle w:val="Cabealho"/>
        <w:spacing w:line="360" w:lineRule="auto"/>
        <w:jc w:val="center"/>
        <w:rPr>
          <w:rFonts w:ascii="Arial" w:hAnsi="Arial" w:cs="Arial"/>
          <w:b/>
          <w:bCs/>
          <w:u w:val="single"/>
        </w:rPr>
      </w:pPr>
    </w:p>
    <w:p w:rsidR="00FB649D" w:rsidRPr="00A94440" w:rsidRDefault="00FB649D" w:rsidP="00E22432">
      <w:pPr>
        <w:pStyle w:val="Cabealho"/>
        <w:spacing w:line="360" w:lineRule="auto"/>
        <w:jc w:val="both"/>
        <w:rPr>
          <w:rFonts w:ascii="Arial" w:hAnsi="Arial" w:cs="Arial"/>
        </w:rPr>
      </w:pPr>
      <w:r w:rsidRPr="00A94440">
        <w:rPr>
          <w:rFonts w:ascii="Arial" w:hAnsi="Arial" w:cs="Arial"/>
          <w:b/>
          <w:bCs/>
        </w:rPr>
        <w:t>1. OBJETO:</w:t>
      </w:r>
      <w:bookmarkStart w:id="0" w:name="_GoBack"/>
      <w:bookmarkEnd w:id="0"/>
    </w:p>
    <w:p w:rsidR="008C4A65" w:rsidRPr="00A94440" w:rsidRDefault="00726AF6" w:rsidP="008C4A65">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line="360" w:lineRule="auto"/>
        <w:jc w:val="both"/>
        <w:rPr>
          <w:rFonts w:ascii="Arial" w:hAnsi="Arial" w:cs="Arial"/>
          <w:sz w:val="24"/>
          <w:szCs w:val="24"/>
          <w:lang w:val="pt-BR"/>
        </w:rPr>
      </w:pPr>
      <w:r w:rsidRPr="00A94440">
        <w:rPr>
          <w:rFonts w:ascii="Arial" w:hAnsi="Arial" w:cs="Arial"/>
          <w:sz w:val="24"/>
          <w:szCs w:val="24"/>
          <w:lang w:val="pt-BR"/>
        </w:rPr>
        <w:t>1.1 –</w:t>
      </w:r>
      <w:r w:rsidR="008C4A65" w:rsidRPr="00A94440">
        <w:rPr>
          <w:rFonts w:ascii="Arial" w:hAnsi="Arial" w:cs="Arial"/>
          <w:sz w:val="24"/>
          <w:szCs w:val="24"/>
          <w:lang w:val="pt-BR"/>
        </w:rPr>
        <w:t xml:space="preserve"> </w:t>
      </w:r>
      <w:r w:rsidR="008C4A65" w:rsidRPr="00A94440">
        <w:rPr>
          <w:rFonts w:ascii="Arial" w:hAnsi="Arial" w:cs="Arial"/>
          <w:b/>
          <w:sz w:val="24"/>
          <w:szCs w:val="24"/>
          <w:lang w:val="pt-BR"/>
        </w:rPr>
        <w:t>ASSUNTO: Adesão de Ata de Registro de Preço n°. 00</w:t>
      </w:r>
      <w:r w:rsidR="00C41536">
        <w:rPr>
          <w:rFonts w:ascii="Arial" w:hAnsi="Arial" w:cs="Arial"/>
          <w:b/>
          <w:sz w:val="24"/>
          <w:szCs w:val="24"/>
          <w:lang w:val="pt-BR"/>
        </w:rPr>
        <w:t>9</w:t>
      </w:r>
      <w:r w:rsidR="00EA5DC9">
        <w:rPr>
          <w:rFonts w:ascii="Arial" w:hAnsi="Arial" w:cs="Arial"/>
          <w:b/>
          <w:sz w:val="24"/>
          <w:szCs w:val="24"/>
          <w:lang w:val="pt-BR"/>
        </w:rPr>
        <w:t>/2018</w:t>
      </w:r>
      <w:r w:rsidR="008C4A65" w:rsidRPr="00A94440">
        <w:rPr>
          <w:rFonts w:ascii="Arial" w:hAnsi="Arial" w:cs="Arial"/>
          <w:b/>
          <w:sz w:val="24"/>
          <w:szCs w:val="24"/>
          <w:lang w:val="pt-BR"/>
        </w:rPr>
        <w:t>, que tem como objeto:</w:t>
      </w:r>
      <w:r w:rsidR="00544C50">
        <w:rPr>
          <w:rFonts w:ascii="Arial" w:hAnsi="Arial" w:cs="Arial"/>
          <w:b/>
          <w:sz w:val="24"/>
          <w:szCs w:val="24"/>
          <w:lang w:val="pt-BR"/>
        </w:rPr>
        <w:t xml:space="preserve"> Aquisição de </w:t>
      </w:r>
      <w:r w:rsidR="00C41536">
        <w:rPr>
          <w:rFonts w:ascii="Arial" w:hAnsi="Arial" w:cs="Arial"/>
          <w:b/>
          <w:sz w:val="24"/>
          <w:szCs w:val="24"/>
          <w:lang w:val="pt-BR"/>
        </w:rPr>
        <w:t>materiais químico-cirúrgico</w:t>
      </w:r>
      <w:r w:rsidR="00544C50">
        <w:rPr>
          <w:rFonts w:ascii="Arial" w:hAnsi="Arial" w:cs="Arial"/>
          <w:b/>
          <w:sz w:val="24"/>
          <w:szCs w:val="24"/>
          <w:lang w:val="pt-BR"/>
        </w:rPr>
        <w:t xml:space="preserve"> para atender as demandas dos serviços básicos de Saúde Pública da rede municipal </w:t>
      </w:r>
    </w:p>
    <w:p w:rsidR="00624CFF" w:rsidRDefault="00624CFF" w:rsidP="00E22432">
      <w:pPr>
        <w:pStyle w:val="Cabealho"/>
        <w:spacing w:line="360" w:lineRule="auto"/>
        <w:jc w:val="both"/>
        <w:rPr>
          <w:rFonts w:ascii="Arial" w:hAnsi="Arial" w:cs="Arial"/>
          <w:b/>
          <w:bCs/>
        </w:rPr>
      </w:pPr>
      <w:r w:rsidRPr="00624CFF">
        <w:rPr>
          <w:rFonts w:ascii="Arial" w:hAnsi="Arial" w:cs="Arial"/>
        </w:rPr>
        <w:t xml:space="preserve">1.2 - </w:t>
      </w:r>
      <w:r w:rsidRPr="00A94440">
        <w:rPr>
          <w:rFonts w:ascii="Arial" w:hAnsi="Arial" w:cs="Arial"/>
          <w:b/>
        </w:rPr>
        <w:t xml:space="preserve">ÓRGÃO SOLICITANTE: </w:t>
      </w:r>
      <w:r>
        <w:rPr>
          <w:rFonts w:ascii="Arial" w:hAnsi="Arial" w:cs="Arial"/>
        </w:rPr>
        <w:t>Prefeitura Municipal de Alto</w:t>
      </w:r>
      <w:r w:rsidR="00A57027">
        <w:rPr>
          <w:rFonts w:ascii="Arial" w:hAnsi="Arial" w:cs="Arial"/>
        </w:rPr>
        <w:t xml:space="preserve"> Alegre – RR/Gabinete Municipal</w:t>
      </w:r>
      <w:r w:rsidR="00C41536">
        <w:rPr>
          <w:rFonts w:ascii="Arial" w:hAnsi="Arial" w:cs="Arial"/>
        </w:rPr>
        <w:t>/Secretaria Municipal de Saúde</w:t>
      </w:r>
      <w:r w:rsidR="00A57027">
        <w:rPr>
          <w:rFonts w:ascii="Arial" w:hAnsi="Arial" w:cs="Arial"/>
        </w:rPr>
        <w:t>.</w:t>
      </w:r>
    </w:p>
    <w:p w:rsidR="00FB649D" w:rsidRPr="00A94440" w:rsidRDefault="00FB649D" w:rsidP="00A55669">
      <w:pPr>
        <w:pStyle w:val="Cabealho"/>
        <w:rPr>
          <w:rFonts w:ascii="Arial" w:hAnsi="Arial" w:cs="Arial"/>
        </w:rPr>
      </w:pPr>
      <w:r w:rsidRPr="00A94440">
        <w:rPr>
          <w:rFonts w:ascii="Arial" w:hAnsi="Arial" w:cs="Arial"/>
          <w:b/>
          <w:bCs/>
        </w:rPr>
        <w:t>2. JUSTIFICATIVA:</w:t>
      </w:r>
    </w:p>
    <w:p w:rsidR="00123258" w:rsidRPr="00A94440" w:rsidRDefault="00726AF6" w:rsidP="00E22432">
      <w:pPr>
        <w:spacing w:line="360" w:lineRule="auto"/>
        <w:jc w:val="both"/>
        <w:rPr>
          <w:rFonts w:ascii="Arial" w:hAnsi="Arial" w:cs="Arial"/>
          <w:iCs/>
          <w:sz w:val="24"/>
          <w:szCs w:val="24"/>
          <w:lang w:val="pt-BR"/>
        </w:rPr>
      </w:pPr>
      <w:r w:rsidRPr="00A94440">
        <w:rPr>
          <w:rFonts w:ascii="Arial" w:eastAsia="Times New Roman" w:hAnsi="Arial" w:cs="Arial"/>
          <w:kern w:val="0"/>
          <w:sz w:val="24"/>
          <w:szCs w:val="24"/>
          <w:lang w:val="pt-BR" w:eastAsia="pt-BR"/>
        </w:rPr>
        <w:t xml:space="preserve">2.1 </w:t>
      </w:r>
      <w:r w:rsidR="00DF30AA" w:rsidRPr="00A94440">
        <w:rPr>
          <w:rFonts w:ascii="Arial" w:hAnsi="Arial" w:cs="Arial"/>
          <w:sz w:val="24"/>
          <w:szCs w:val="24"/>
          <w:lang w:val="pt-BR"/>
        </w:rPr>
        <w:t xml:space="preserve">Após consulta ao </w:t>
      </w:r>
      <w:r w:rsidR="00DF30AA" w:rsidRPr="00A94440">
        <w:rPr>
          <w:rFonts w:ascii="Arial" w:hAnsi="Arial" w:cs="Arial"/>
          <w:i/>
          <w:sz w:val="24"/>
          <w:szCs w:val="24"/>
          <w:lang w:val="pt-BR"/>
        </w:rPr>
        <w:t xml:space="preserve">site </w:t>
      </w:r>
      <w:r w:rsidR="0011387D">
        <w:rPr>
          <w:rFonts w:ascii="Arial" w:hAnsi="Arial" w:cs="Arial"/>
          <w:i/>
          <w:sz w:val="24"/>
          <w:szCs w:val="24"/>
          <w:lang w:val="pt-BR"/>
        </w:rPr>
        <w:t xml:space="preserve">do </w:t>
      </w:r>
      <w:r w:rsidR="00DF30AA" w:rsidRPr="00A94440">
        <w:rPr>
          <w:rFonts w:ascii="Arial" w:hAnsi="Arial" w:cs="Arial"/>
          <w:sz w:val="24"/>
          <w:szCs w:val="24"/>
          <w:lang w:val="pt-BR"/>
        </w:rPr>
        <w:t>Diário Eletrônico dos Municípios</w:t>
      </w:r>
      <w:r w:rsidR="00DF30AA" w:rsidRPr="00A94440">
        <w:rPr>
          <w:rFonts w:ascii="Arial" w:hAnsi="Arial" w:cs="Arial"/>
          <w:i/>
          <w:sz w:val="24"/>
          <w:szCs w:val="24"/>
          <w:lang w:val="pt-BR"/>
        </w:rPr>
        <w:t xml:space="preserve"> </w:t>
      </w:r>
      <w:r w:rsidR="00DF30AA" w:rsidRPr="00A94440">
        <w:rPr>
          <w:rFonts w:ascii="Arial" w:hAnsi="Arial" w:cs="Arial"/>
          <w:sz w:val="24"/>
          <w:szCs w:val="24"/>
          <w:lang w:val="pt-BR"/>
        </w:rPr>
        <w:t xml:space="preserve">do Estado do </w:t>
      </w:r>
      <w:r w:rsidR="009E4F8C">
        <w:rPr>
          <w:rFonts w:ascii="Arial" w:hAnsi="Arial" w:cs="Arial"/>
          <w:sz w:val="24"/>
          <w:szCs w:val="24"/>
          <w:lang w:val="pt-BR"/>
        </w:rPr>
        <w:t>Amazonas, no dia 25/04/2018, na Edição 2093</w:t>
      </w:r>
      <w:r w:rsidR="00DF30AA" w:rsidRPr="00A94440">
        <w:rPr>
          <w:rFonts w:ascii="Arial" w:hAnsi="Arial" w:cs="Arial"/>
          <w:sz w:val="24"/>
          <w:szCs w:val="24"/>
          <w:lang w:val="pt-BR"/>
        </w:rPr>
        <w:t xml:space="preserve">, e junto à </w:t>
      </w:r>
      <w:r w:rsidR="009E4F8C">
        <w:rPr>
          <w:rFonts w:ascii="Arial" w:hAnsi="Arial" w:cs="Arial"/>
          <w:sz w:val="24"/>
          <w:szCs w:val="24"/>
          <w:lang w:val="pt-BR"/>
        </w:rPr>
        <w:t>Prefeitura Municipal de Lábrea/AM</w:t>
      </w:r>
      <w:r w:rsidR="00DF30AA" w:rsidRPr="00A94440">
        <w:rPr>
          <w:rFonts w:ascii="Arial" w:hAnsi="Arial" w:cs="Arial"/>
          <w:sz w:val="24"/>
          <w:szCs w:val="24"/>
          <w:lang w:val="pt-BR"/>
        </w:rPr>
        <w:t xml:space="preserve">, foi constatada a existência da </w:t>
      </w:r>
      <w:r w:rsidR="00DF30AA" w:rsidRPr="00A94440">
        <w:rPr>
          <w:rFonts w:ascii="Arial" w:hAnsi="Arial" w:cs="Arial"/>
          <w:b/>
          <w:iCs/>
          <w:sz w:val="24"/>
          <w:szCs w:val="24"/>
          <w:lang w:val="pt-BR"/>
        </w:rPr>
        <w:t>A</w:t>
      </w:r>
      <w:r w:rsidR="00544C50">
        <w:rPr>
          <w:rFonts w:ascii="Arial" w:hAnsi="Arial" w:cs="Arial"/>
          <w:b/>
          <w:iCs/>
          <w:sz w:val="24"/>
          <w:szCs w:val="24"/>
          <w:lang w:val="pt-BR"/>
        </w:rPr>
        <w:t>ta de Registro de Preço nº. 00</w:t>
      </w:r>
      <w:r w:rsidR="009E4F8C">
        <w:rPr>
          <w:rFonts w:ascii="Arial" w:hAnsi="Arial" w:cs="Arial"/>
          <w:b/>
          <w:iCs/>
          <w:sz w:val="24"/>
          <w:szCs w:val="24"/>
          <w:lang w:val="pt-BR"/>
        </w:rPr>
        <w:t>0</w:t>
      </w:r>
      <w:r w:rsidR="00C41536">
        <w:rPr>
          <w:rFonts w:ascii="Arial" w:hAnsi="Arial" w:cs="Arial"/>
          <w:b/>
          <w:iCs/>
          <w:sz w:val="24"/>
          <w:szCs w:val="24"/>
          <w:lang w:val="pt-BR"/>
        </w:rPr>
        <w:t>9</w:t>
      </w:r>
      <w:r w:rsidR="009E4F8C">
        <w:rPr>
          <w:rFonts w:ascii="Arial" w:hAnsi="Arial" w:cs="Arial"/>
          <w:b/>
          <w:iCs/>
          <w:sz w:val="24"/>
          <w:szCs w:val="24"/>
          <w:lang w:val="pt-BR"/>
        </w:rPr>
        <w:t>/2018-SRP</w:t>
      </w:r>
      <w:r w:rsidR="00DF30AA" w:rsidRPr="00A94440">
        <w:rPr>
          <w:rFonts w:ascii="Arial" w:hAnsi="Arial" w:cs="Arial"/>
          <w:iCs/>
          <w:sz w:val="24"/>
          <w:szCs w:val="24"/>
          <w:lang w:val="pt-BR"/>
        </w:rPr>
        <w:t xml:space="preserve">, oriunda do </w:t>
      </w:r>
      <w:r w:rsidR="00DF30AA" w:rsidRPr="00A94440">
        <w:rPr>
          <w:rFonts w:ascii="Arial" w:hAnsi="Arial" w:cs="Arial"/>
          <w:b/>
          <w:iCs/>
          <w:sz w:val="24"/>
          <w:szCs w:val="24"/>
          <w:lang w:val="pt-BR"/>
        </w:rPr>
        <w:t>Processo Administrativo</w:t>
      </w:r>
      <w:r w:rsidR="009E4F8C">
        <w:rPr>
          <w:rFonts w:ascii="Arial" w:hAnsi="Arial" w:cs="Arial"/>
          <w:b/>
          <w:iCs/>
          <w:sz w:val="24"/>
          <w:szCs w:val="24"/>
          <w:lang w:val="pt-BR"/>
        </w:rPr>
        <w:t xml:space="preserve"> Licitatóri</w:t>
      </w:r>
      <w:r w:rsidR="00544C50">
        <w:rPr>
          <w:rFonts w:ascii="Arial" w:hAnsi="Arial" w:cs="Arial"/>
          <w:b/>
          <w:iCs/>
          <w:sz w:val="24"/>
          <w:szCs w:val="24"/>
          <w:lang w:val="pt-BR"/>
        </w:rPr>
        <w:t>o nº. 00</w:t>
      </w:r>
      <w:r w:rsidR="009E4F8C">
        <w:rPr>
          <w:rFonts w:ascii="Arial" w:hAnsi="Arial" w:cs="Arial"/>
          <w:b/>
          <w:iCs/>
          <w:sz w:val="24"/>
          <w:szCs w:val="24"/>
          <w:lang w:val="pt-BR"/>
        </w:rPr>
        <w:t>0</w:t>
      </w:r>
      <w:r w:rsidR="00C41536">
        <w:rPr>
          <w:rFonts w:ascii="Arial" w:hAnsi="Arial" w:cs="Arial"/>
          <w:b/>
          <w:iCs/>
          <w:sz w:val="24"/>
          <w:szCs w:val="24"/>
          <w:lang w:val="pt-BR"/>
        </w:rPr>
        <w:t>9</w:t>
      </w:r>
      <w:r w:rsidR="00DF30AA" w:rsidRPr="00A94440">
        <w:rPr>
          <w:rFonts w:ascii="Arial" w:hAnsi="Arial" w:cs="Arial"/>
          <w:b/>
          <w:iCs/>
          <w:sz w:val="24"/>
          <w:szCs w:val="24"/>
          <w:lang w:val="pt-BR"/>
        </w:rPr>
        <w:t>/201</w:t>
      </w:r>
      <w:r w:rsidR="009E4F8C">
        <w:rPr>
          <w:rFonts w:ascii="Arial" w:hAnsi="Arial" w:cs="Arial"/>
          <w:b/>
          <w:iCs/>
          <w:sz w:val="24"/>
          <w:szCs w:val="24"/>
          <w:lang w:val="pt-BR"/>
        </w:rPr>
        <w:t>8-</w:t>
      </w:r>
      <w:r w:rsidR="00DF30AA" w:rsidRPr="00A94440">
        <w:rPr>
          <w:rFonts w:ascii="Arial" w:hAnsi="Arial" w:cs="Arial"/>
          <w:b/>
          <w:iCs/>
          <w:sz w:val="24"/>
          <w:szCs w:val="24"/>
          <w:lang w:val="pt-BR"/>
        </w:rPr>
        <w:t xml:space="preserve">CPL, </w:t>
      </w:r>
      <w:r w:rsidR="00DF30AA" w:rsidRPr="00A94440">
        <w:rPr>
          <w:rFonts w:ascii="Arial" w:hAnsi="Arial" w:cs="Arial"/>
          <w:iCs/>
          <w:sz w:val="24"/>
          <w:szCs w:val="24"/>
          <w:lang w:val="pt-BR"/>
        </w:rPr>
        <w:t>publicada no Diário Oficial dos</w:t>
      </w:r>
      <w:r w:rsidR="00F72C9D">
        <w:rPr>
          <w:rFonts w:ascii="Arial" w:hAnsi="Arial" w:cs="Arial"/>
          <w:iCs/>
          <w:sz w:val="24"/>
          <w:szCs w:val="24"/>
          <w:lang w:val="pt-BR"/>
        </w:rPr>
        <w:t xml:space="preserve"> Munícipios do Estado do Amazonas</w:t>
      </w:r>
      <w:r w:rsidR="00DF30AA" w:rsidRPr="00A94440">
        <w:rPr>
          <w:rFonts w:ascii="Arial" w:hAnsi="Arial" w:cs="Arial"/>
          <w:iCs/>
          <w:sz w:val="24"/>
          <w:szCs w:val="24"/>
          <w:lang w:val="pt-BR"/>
        </w:rPr>
        <w:t xml:space="preserve"> no dia </w:t>
      </w:r>
      <w:r w:rsidR="00D11128">
        <w:rPr>
          <w:rFonts w:ascii="Arial" w:hAnsi="Arial" w:cs="Arial"/>
          <w:b/>
          <w:iCs/>
          <w:sz w:val="24"/>
          <w:szCs w:val="24"/>
          <w:lang w:val="pt-BR"/>
        </w:rPr>
        <w:t>25</w:t>
      </w:r>
      <w:r w:rsidR="00DF30AA" w:rsidRPr="00A94440">
        <w:rPr>
          <w:rFonts w:ascii="Arial" w:hAnsi="Arial" w:cs="Arial"/>
          <w:b/>
          <w:iCs/>
          <w:sz w:val="24"/>
          <w:szCs w:val="24"/>
          <w:lang w:val="pt-BR"/>
        </w:rPr>
        <w:t>/0</w:t>
      </w:r>
      <w:r w:rsidR="00F72C9D">
        <w:rPr>
          <w:rFonts w:ascii="Arial" w:hAnsi="Arial" w:cs="Arial"/>
          <w:b/>
          <w:iCs/>
          <w:sz w:val="24"/>
          <w:szCs w:val="24"/>
          <w:lang w:val="pt-BR"/>
        </w:rPr>
        <w:t>4/2018</w:t>
      </w:r>
      <w:r w:rsidR="00DF30AA" w:rsidRPr="00A94440">
        <w:rPr>
          <w:rFonts w:ascii="Arial" w:hAnsi="Arial" w:cs="Arial"/>
          <w:b/>
          <w:iCs/>
          <w:sz w:val="24"/>
          <w:szCs w:val="24"/>
          <w:lang w:val="pt-BR"/>
        </w:rPr>
        <w:t>.</w:t>
      </w:r>
      <w:r w:rsidR="00D11128">
        <w:rPr>
          <w:rFonts w:ascii="Arial" w:hAnsi="Arial" w:cs="Arial"/>
          <w:iCs/>
          <w:sz w:val="24"/>
          <w:szCs w:val="24"/>
          <w:lang w:val="pt-BR"/>
        </w:rPr>
        <w:t xml:space="preserve"> Edição n°. 2093</w:t>
      </w:r>
      <w:r w:rsidR="00DF30AA" w:rsidRPr="00A94440">
        <w:rPr>
          <w:rFonts w:ascii="Arial" w:hAnsi="Arial" w:cs="Arial"/>
          <w:iCs/>
          <w:sz w:val="24"/>
          <w:szCs w:val="24"/>
          <w:lang w:val="pt-BR"/>
        </w:rPr>
        <w:t>.</w:t>
      </w:r>
    </w:p>
    <w:p w:rsidR="00C257D6" w:rsidRDefault="00D61585" w:rsidP="00C257D6">
      <w:pPr>
        <w:tabs>
          <w:tab w:val="left" w:pos="993"/>
        </w:tabs>
        <w:autoSpaceDN w:val="0"/>
        <w:adjustRightInd w:val="0"/>
        <w:spacing w:line="360" w:lineRule="auto"/>
        <w:ind w:right="176"/>
        <w:jc w:val="both"/>
        <w:rPr>
          <w:rFonts w:ascii="Arial" w:hAnsi="Arial" w:cs="Arial"/>
          <w:sz w:val="24"/>
          <w:szCs w:val="24"/>
          <w:lang w:val="pt-BR"/>
        </w:rPr>
      </w:pPr>
      <w:r w:rsidRPr="00A94440">
        <w:rPr>
          <w:rFonts w:ascii="Arial" w:eastAsia="Times New Roman" w:hAnsi="Arial" w:cs="Arial"/>
          <w:kern w:val="0"/>
          <w:sz w:val="24"/>
          <w:szCs w:val="24"/>
          <w:lang w:val="pt-BR" w:eastAsia="pt-BR"/>
        </w:rPr>
        <w:t xml:space="preserve">2.2 </w:t>
      </w:r>
      <w:r w:rsidR="00C257D6" w:rsidRPr="00A94440">
        <w:rPr>
          <w:rFonts w:ascii="Arial" w:hAnsi="Arial" w:cs="Arial"/>
          <w:sz w:val="24"/>
          <w:szCs w:val="24"/>
          <w:lang w:val="pt-BR"/>
        </w:rPr>
        <w:t xml:space="preserve">Após a presente consulta </w:t>
      </w:r>
      <w:r w:rsidR="00652F5A" w:rsidRPr="00A94440">
        <w:rPr>
          <w:rFonts w:ascii="Arial" w:hAnsi="Arial" w:cs="Arial"/>
          <w:sz w:val="24"/>
          <w:szCs w:val="24"/>
          <w:lang w:val="pt-BR"/>
        </w:rPr>
        <w:t>d</w:t>
      </w:r>
      <w:r w:rsidR="00C257D6" w:rsidRPr="00A94440">
        <w:rPr>
          <w:rFonts w:ascii="Arial" w:hAnsi="Arial" w:cs="Arial"/>
          <w:sz w:val="24"/>
          <w:szCs w:val="24"/>
          <w:lang w:val="pt-BR"/>
        </w:rPr>
        <w:t xml:space="preserve">o </w:t>
      </w:r>
      <w:r w:rsidR="00932D79">
        <w:rPr>
          <w:rFonts w:ascii="Arial" w:hAnsi="Arial" w:cs="Arial"/>
          <w:b/>
          <w:sz w:val="24"/>
          <w:szCs w:val="24"/>
          <w:lang w:val="pt-BR"/>
        </w:rPr>
        <w:t>Órgão Solicitante</w:t>
      </w:r>
      <w:r w:rsidR="003F3659" w:rsidRPr="00A94440">
        <w:rPr>
          <w:rFonts w:ascii="Arial" w:hAnsi="Arial" w:cs="Arial"/>
          <w:b/>
          <w:sz w:val="24"/>
          <w:szCs w:val="24"/>
          <w:lang w:val="pt-BR"/>
        </w:rPr>
        <w:t xml:space="preserve"> </w:t>
      </w:r>
      <w:r w:rsidR="00624CFF">
        <w:rPr>
          <w:rFonts w:ascii="Arial" w:hAnsi="Arial" w:cs="Arial"/>
          <w:sz w:val="24"/>
          <w:szCs w:val="24"/>
          <w:lang w:val="pt-BR"/>
        </w:rPr>
        <w:t>acima citado</w:t>
      </w:r>
      <w:r w:rsidR="009C21F8">
        <w:rPr>
          <w:rFonts w:ascii="Arial" w:hAnsi="Arial" w:cs="Arial"/>
          <w:sz w:val="24"/>
          <w:szCs w:val="24"/>
          <w:lang w:val="pt-BR"/>
        </w:rPr>
        <w:t>,</w:t>
      </w:r>
      <w:r w:rsidR="00C257D6" w:rsidRPr="00A94440">
        <w:rPr>
          <w:rFonts w:ascii="Arial" w:hAnsi="Arial" w:cs="Arial"/>
          <w:sz w:val="24"/>
          <w:szCs w:val="24"/>
          <w:lang w:val="pt-BR"/>
        </w:rPr>
        <w:t xml:space="preserve"> verificou junto ao Gabinete do Prefeito a possibilidade de Adesão</w:t>
      </w:r>
      <w:r w:rsidR="003F3659" w:rsidRPr="00A94440">
        <w:rPr>
          <w:rFonts w:ascii="Arial" w:hAnsi="Arial" w:cs="Arial"/>
          <w:sz w:val="24"/>
          <w:szCs w:val="24"/>
          <w:lang w:val="pt-BR"/>
        </w:rPr>
        <w:t xml:space="preserve"> de A</w:t>
      </w:r>
      <w:r w:rsidR="00624CFF">
        <w:rPr>
          <w:rFonts w:ascii="Arial" w:hAnsi="Arial" w:cs="Arial"/>
          <w:sz w:val="24"/>
          <w:szCs w:val="24"/>
          <w:lang w:val="pt-BR"/>
        </w:rPr>
        <w:t>ta de Registro de Preço n°. 000</w:t>
      </w:r>
      <w:r w:rsidR="00C41536">
        <w:rPr>
          <w:rFonts w:ascii="Arial" w:hAnsi="Arial" w:cs="Arial"/>
          <w:sz w:val="24"/>
          <w:szCs w:val="24"/>
          <w:lang w:val="pt-BR"/>
        </w:rPr>
        <w:t>9</w:t>
      </w:r>
      <w:r w:rsidR="00624CFF">
        <w:rPr>
          <w:rFonts w:ascii="Arial" w:hAnsi="Arial" w:cs="Arial"/>
          <w:sz w:val="24"/>
          <w:szCs w:val="24"/>
          <w:lang w:val="pt-BR"/>
        </w:rPr>
        <w:t>/2018</w:t>
      </w:r>
      <w:r w:rsidR="003F3659" w:rsidRPr="00A94440">
        <w:rPr>
          <w:rFonts w:ascii="Arial" w:hAnsi="Arial" w:cs="Arial"/>
          <w:sz w:val="24"/>
          <w:szCs w:val="24"/>
          <w:lang w:val="pt-BR"/>
        </w:rPr>
        <w:t xml:space="preserve"> j</w:t>
      </w:r>
      <w:r w:rsidR="00C257D6" w:rsidRPr="00A94440">
        <w:rPr>
          <w:rFonts w:ascii="Arial" w:hAnsi="Arial" w:cs="Arial"/>
          <w:sz w:val="24"/>
          <w:szCs w:val="24"/>
          <w:lang w:val="pt-BR"/>
        </w:rPr>
        <w:t>unto</w:t>
      </w:r>
      <w:r w:rsidR="003F3659" w:rsidRPr="00A94440">
        <w:rPr>
          <w:rFonts w:ascii="Arial" w:hAnsi="Arial" w:cs="Arial"/>
          <w:sz w:val="24"/>
          <w:szCs w:val="24"/>
          <w:lang w:val="pt-BR"/>
        </w:rPr>
        <w:t xml:space="preserve"> a </w:t>
      </w:r>
      <w:r w:rsidR="00624CFF">
        <w:rPr>
          <w:rFonts w:ascii="Arial" w:hAnsi="Arial" w:cs="Arial"/>
          <w:sz w:val="24"/>
          <w:szCs w:val="24"/>
          <w:lang w:val="pt-BR"/>
        </w:rPr>
        <w:t>Prefeitura Municipal de Lábrea/AM</w:t>
      </w:r>
      <w:r w:rsidR="003F3659" w:rsidRPr="00A94440">
        <w:rPr>
          <w:rFonts w:ascii="Arial" w:hAnsi="Arial" w:cs="Arial"/>
          <w:sz w:val="24"/>
          <w:szCs w:val="24"/>
          <w:lang w:val="pt-BR"/>
        </w:rPr>
        <w:t xml:space="preserve">, no qual a </w:t>
      </w:r>
      <w:r w:rsidR="00C257D6" w:rsidRPr="00A94440">
        <w:rPr>
          <w:rFonts w:ascii="Arial" w:hAnsi="Arial" w:cs="Arial"/>
          <w:sz w:val="24"/>
          <w:szCs w:val="24"/>
          <w:lang w:val="pt-BR"/>
        </w:rPr>
        <w:t>contratação visa atender às necessidades do complexo administrativo da</w:t>
      </w:r>
      <w:r w:rsidR="00624CFF">
        <w:rPr>
          <w:rFonts w:ascii="Arial" w:hAnsi="Arial" w:cs="Arial"/>
          <w:sz w:val="24"/>
          <w:szCs w:val="24"/>
          <w:lang w:val="pt-BR"/>
        </w:rPr>
        <w:t xml:space="preserve"> Secretaria Municipal de Saúde/</w:t>
      </w:r>
      <w:r w:rsidR="00C257D6" w:rsidRPr="00A94440">
        <w:rPr>
          <w:rFonts w:ascii="Arial" w:hAnsi="Arial" w:cs="Arial"/>
          <w:sz w:val="24"/>
          <w:szCs w:val="24"/>
          <w:lang w:val="pt-BR"/>
        </w:rPr>
        <w:t>P</w:t>
      </w:r>
      <w:r w:rsidR="00624CFF">
        <w:rPr>
          <w:rFonts w:ascii="Arial" w:hAnsi="Arial" w:cs="Arial"/>
          <w:sz w:val="24"/>
          <w:szCs w:val="24"/>
          <w:lang w:val="pt-BR"/>
        </w:rPr>
        <w:t>MA</w:t>
      </w:r>
      <w:r w:rsidR="00C257D6" w:rsidRPr="00A94440">
        <w:rPr>
          <w:rFonts w:ascii="Arial" w:hAnsi="Arial" w:cs="Arial"/>
          <w:sz w:val="24"/>
          <w:szCs w:val="24"/>
          <w:lang w:val="pt-BR"/>
        </w:rPr>
        <w:t>A</w:t>
      </w:r>
      <w:r w:rsidR="00D13736">
        <w:rPr>
          <w:rFonts w:ascii="Arial" w:hAnsi="Arial" w:cs="Arial"/>
          <w:sz w:val="24"/>
          <w:szCs w:val="24"/>
          <w:lang w:val="pt-BR"/>
        </w:rPr>
        <w:t>,</w:t>
      </w:r>
      <w:r w:rsidR="00C257D6" w:rsidRPr="00A94440">
        <w:rPr>
          <w:rFonts w:ascii="Arial" w:hAnsi="Arial" w:cs="Arial"/>
          <w:sz w:val="24"/>
          <w:szCs w:val="24"/>
          <w:lang w:val="pt-BR"/>
        </w:rPr>
        <w:t xml:space="preserve"> visando </w:t>
      </w:r>
      <w:r w:rsidR="00652F5A" w:rsidRPr="00A94440">
        <w:rPr>
          <w:rFonts w:ascii="Arial" w:hAnsi="Arial" w:cs="Arial"/>
          <w:sz w:val="24"/>
          <w:szCs w:val="24"/>
          <w:lang w:val="pt-BR"/>
        </w:rPr>
        <w:t>propiciar</w:t>
      </w:r>
      <w:r w:rsidR="00C257D6" w:rsidRPr="00A94440">
        <w:rPr>
          <w:rFonts w:ascii="Arial" w:hAnsi="Arial" w:cs="Arial"/>
          <w:sz w:val="24"/>
          <w:szCs w:val="24"/>
          <w:lang w:val="pt-BR"/>
        </w:rPr>
        <w:t xml:space="preserve"> o adequado e eficaz atendimento e desenvolvimento de suas atividades diárias e institucionais, assim como a promoç</w:t>
      </w:r>
      <w:r w:rsidR="00652F5A" w:rsidRPr="00A94440">
        <w:rPr>
          <w:rFonts w:ascii="Arial" w:hAnsi="Arial" w:cs="Arial"/>
          <w:sz w:val="24"/>
          <w:szCs w:val="24"/>
          <w:lang w:val="pt-BR"/>
        </w:rPr>
        <w:t>ão de seus programas de governo</w:t>
      </w:r>
      <w:r w:rsidR="006335B4">
        <w:rPr>
          <w:rFonts w:ascii="Arial" w:hAnsi="Arial" w:cs="Arial"/>
          <w:sz w:val="24"/>
          <w:szCs w:val="24"/>
          <w:lang w:val="pt-BR"/>
        </w:rPr>
        <w:t xml:space="preserve"> para um melhor atendimento ao público da sede e zona rural do Município de Alto Alegre - RR</w:t>
      </w:r>
      <w:r w:rsidR="00C257D6" w:rsidRPr="00A94440">
        <w:rPr>
          <w:rFonts w:ascii="Arial" w:hAnsi="Arial" w:cs="Arial"/>
          <w:sz w:val="24"/>
          <w:szCs w:val="24"/>
          <w:lang w:val="pt-BR"/>
        </w:rPr>
        <w:t>.</w:t>
      </w:r>
    </w:p>
    <w:p w:rsidR="00652F5A" w:rsidRPr="00A94440" w:rsidRDefault="009517DB" w:rsidP="00652F5A">
      <w:pPr>
        <w:spacing w:line="360" w:lineRule="auto"/>
        <w:jc w:val="both"/>
        <w:rPr>
          <w:rFonts w:ascii="Arial" w:hAnsi="Arial" w:cs="Arial"/>
          <w:iCs/>
          <w:sz w:val="24"/>
          <w:szCs w:val="24"/>
          <w:lang w:val="pt-BR"/>
        </w:rPr>
      </w:pPr>
      <w:r w:rsidRPr="00A94440">
        <w:rPr>
          <w:rFonts w:ascii="Arial" w:eastAsia="Times New Roman" w:hAnsi="Arial" w:cs="Arial"/>
          <w:kern w:val="0"/>
          <w:sz w:val="24"/>
          <w:szCs w:val="24"/>
          <w:lang w:val="pt-BR" w:eastAsia="pt-BR"/>
        </w:rPr>
        <w:t xml:space="preserve">2.3 </w:t>
      </w:r>
      <w:r w:rsidR="00652F5A" w:rsidRPr="00A94440">
        <w:rPr>
          <w:rFonts w:ascii="Arial" w:hAnsi="Arial" w:cs="Arial"/>
          <w:iCs/>
          <w:sz w:val="24"/>
          <w:szCs w:val="24"/>
          <w:lang w:val="pt-BR"/>
        </w:rPr>
        <w:t xml:space="preserve">Analisando a referida Ata, verificou-se que os itens nela registrados coincidem com os de interesse dessa Prefeitura e atendem perfeitamente às necessidades da </w:t>
      </w:r>
      <w:r w:rsidR="005C29F6" w:rsidRPr="00A94440">
        <w:rPr>
          <w:rFonts w:ascii="Arial" w:hAnsi="Arial" w:cs="Arial"/>
          <w:iCs/>
          <w:sz w:val="24"/>
          <w:szCs w:val="24"/>
          <w:lang w:val="pt-BR"/>
        </w:rPr>
        <w:t>mesma</w:t>
      </w:r>
      <w:r w:rsidR="00652F5A" w:rsidRPr="00A94440">
        <w:rPr>
          <w:rFonts w:ascii="Arial" w:hAnsi="Arial" w:cs="Arial"/>
          <w:iCs/>
          <w:sz w:val="24"/>
          <w:szCs w:val="24"/>
          <w:lang w:val="pt-BR"/>
        </w:rPr>
        <w:t>. De igual modo, os valores registrados estão dentro do preço de mercado.</w:t>
      </w:r>
    </w:p>
    <w:p w:rsidR="00A94440" w:rsidRPr="009C21F8" w:rsidRDefault="00652F5A" w:rsidP="00652F5A">
      <w:pPr>
        <w:spacing w:line="360" w:lineRule="auto"/>
        <w:jc w:val="both"/>
        <w:rPr>
          <w:rFonts w:ascii="Arial" w:hAnsi="Arial" w:cs="Arial"/>
          <w:iCs/>
          <w:sz w:val="24"/>
          <w:szCs w:val="24"/>
          <w:lang w:val="pt-BR"/>
        </w:rPr>
      </w:pPr>
      <w:r w:rsidRPr="009C21F8">
        <w:rPr>
          <w:rFonts w:ascii="Arial" w:hAnsi="Arial" w:cs="Arial"/>
          <w:iCs/>
          <w:sz w:val="24"/>
          <w:szCs w:val="24"/>
          <w:lang w:val="pt-BR"/>
        </w:rPr>
        <w:lastRenderedPageBreak/>
        <w:t xml:space="preserve">2.4 </w:t>
      </w:r>
      <w:r w:rsidR="005C29F6" w:rsidRPr="009C21F8">
        <w:rPr>
          <w:rFonts w:ascii="Arial" w:hAnsi="Arial" w:cs="Arial"/>
          <w:iCs/>
          <w:sz w:val="24"/>
          <w:szCs w:val="24"/>
          <w:lang w:val="pt-BR"/>
        </w:rPr>
        <w:t>Essa adesão traz vários benefícios tais como: Agilidade na formação do Processo Administrativo</w:t>
      </w:r>
      <w:r w:rsidR="00D13736" w:rsidRPr="009C21F8">
        <w:rPr>
          <w:rFonts w:ascii="Arial" w:hAnsi="Arial" w:cs="Arial"/>
          <w:iCs/>
          <w:sz w:val="24"/>
          <w:szCs w:val="24"/>
          <w:lang w:val="pt-BR"/>
        </w:rPr>
        <w:t xml:space="preserve"> Licitatório</w:t>
      </w:r>
      <w:r w:rsidR="00B84474" w:rsidRPr="009C21F8">
        <w:rPr>
          <w:rFonts w:ascii="Arial" w:hAnsi="Arial" w:cs="Arial"/>
          <w:iCs/>
          <w:sz w:val="24"/>
          <w:szCs w:val="24"/>
          <w:lang w:val="pt-BR"/>
        </w:rPr>
        <w:t>,</w:t>
      </w:r>
      <w:r w:rsidR="006335B4" w:rsidRPr="009C21F8">
        <w:rPr>
          <w:rFonts w:ascii="Arial" w:hAnsi="Arial" w:cs="Arial"/>
          <w:iCs/>
          <w:sz w:val="24"/>
          <w:szCs w:val="24"/>
          <w:lang w:val="pt-BR"/>
        </w:rPr>
        <w:t xml:space="preserve"> </w:t>
      </w:r>
      <w:r w:rsidR="00BB3754" w:rsidRPr="009C21F8">
        <w:rPr>
          <w:rFonts w:ascii="Arial" w:hAnsi="Arial" w:cs="Arial"/>
          <w:iCs/>
          <w:sz w:val="24"/>
          <w:szCs w:val="24"/>
          <w:lang w:val="pt-BR"/>
        </w:rPr>
        <w:t>por fim economicidade de matérias na formação do Processo Administrativo</w:t>
      </w:r>
      <w:r w:rsidR="00E33DD3" w:rsidRPr="009C21F8">
        <w:rPr>
          <w:rFonts w:ascii="Arial" w:hAnsi="Arial" w:cs="Arial"/>
          <w:iCs/>
          <w:sz w:val="24"/>
          <w:szCs w:val="24"/>
          <w:lang w:val="pt-BR"/>
        </w:rPr>
        <w:t>.</w:t>
      </w:r>
    </w:p>
    <w:p w:rsidR="00A94440" w:rsidRDefault="00533700" w:rsidP="00652F5A">
      <w:pPr>
        <w:spacing w:line="360" w:lineRule="auto"/>
        <w:jc w:val="both"/>
        <w:rPr>
          <w:rFonts w:ascii="Arial" w:hAnsi="Arial" w:cs="Arial"/>
          <w:b/>
          <w:iCs/>
          <w:sz w:val="24"/>
          <w:szCs w:val="24"/>
          <w:lang w:val="pt-BR"/>
        </w:rPr>
      </w:pPr>
      <w:r>
        <w:rPr>
          <w:rFonts w:ascii="Arial" w:hAnsi="Arial" w:cs="Arial"/>
          <w:b/>
          <w:iCs/>
          <w:sz w:val="24"/>
          <w:szCs w:val="24"/>
          <w:lang w:val="pt-BR"/>
        </w:rPr>
        <w:t xml:space="preserve">3. </w:t>
      </w:r>
      <w:r w:rsidR="00A94440" w:rsidRPr="00A94440">
        <w:rPr>
          <w:rFonts w:ascii="Arial" w:hAnsi="Arial" w:cs="Arial"/>
          <w:b/>
          <w:iCs/>
          <w:sz w:val="24"/>
          <w:szCs w:val="24"/>
          <w:lang w:val="pt-BR"/>
        </w:rPr>
        <w:t>Fundamentação legal de Adesão de ARP:</w:t>
      </w:r>
    </w:p>
    <w:p w:rsidR="00DC0034" w:rsidRPr="00DC0034" w:rsidRDefault="00DC0034" w:rsidP="00DC0034">
      <w:pPr>
        <w:pStyle w:val="NormalWeb"/>
        <w:shd w:val="clear" w:color="auto" w:fill="FFFFFF"/>
        <w:spacing w:before="150" w:beforeAutospacing="0" w:after="150" w:afterAutospacing="0"/>
        <w:jc w:val="both"/>
        <w:rPr>
          <w:rFonts w:ascii="Arial" w:hAnsi="Arial" w:cs="Arial"/>
          <w:color w:val="333333"/>
        </w:rPr>
      </w:pPr>
      <w:r w:rsidRPr="00DC0034">
        <w:rPr>
          <w:rFonts w:ascii="Arial" w:hAnsi="Arial" w:cs="Arial"/>
          <w:color w:val="333333"/>
        </w:rPr>
        <w:t>3. 1 - Para a realização das suas atividades, a Administração necessita firmar contratos com terceiros com a finalidade de obter produtos e serviços. Para evitar a escolha de forma imprópria desses terceiros, a Constituição Federal de 1988 dispõe em seu art. 37, inciso XXI que “ressalvados os casos especificados na legislação, as obras, serviços, compras e alienações serão contratados mediante processo de licitação pública que assegure igualdade de condições a todos os concorrentes”.</w:t>
      </w:r>
    </w:p>
    <w:p w:rsidR="00DC0034" w:rsidRPr="00DC0034" w:rsidRDefault="00DC0034" w:rsidP="00DC0034">
      <w:pPr>
        <w:pStyle w:val="NormalWeb"/>
        <w:shd w:val="clear" w:color="auto" w:fill="FFFFFF"/>
        <w:spacing w:before="150" w:beforeAutospacing="0" w:after="150" w:afterAutospacing="0"/>
        <w:jc w:val="both"/>
        <w:rPr>
          <w:rFonts w:ascii="Arial" w:hAnsi="Arial" w:cs="Arial"/>
          <w:color w:val="333333"/>
        </w:rPr>
      </w:pPr>
      <w:r w:rsidRPr="00DC0034">
        <w:rPr>
          <w:rFonts w:ascii="Arial" w:hAnsi="Arial" w:cs="Arial"/>
          <w:color w:val="333333"/>
        </w:rPr>
        <w:t>3.2 - A licitação é um procedimento anterior ao contrato, onde vários fornecedores oferecem suas propostas e a Administração escolhe aquela que for mais vantajosa para atingir o interesse público. Trata-se, portanto, de um procedimento administrativo de natureza seletiva.</w:t>
      </w:r>
    </w:p>
    <w:p w:rsidR="00DC0034" w:rsidRPr="00DC0034" w:rsidRDefault="00DC0034" w:rsidP="00DC0034">
      <w:pPr>
        <w:pStyle w:val="NormalWeb"/>
        <w:shd w:val="clear" w:color="auto" w:fill="FFFFFF"/>
        <w:spacing w:before="150" w:beforeAutospacing="0" w:after="150" w:afterAutospacing="0"/>
        <w:jc w:val="both"/>
        <w:rPr>
          <w:rFonts w:ascii="Arial" w:hAnsi="Arial" w:cs="Arial"/>
          <w:color w:val="333333"/>
        </w:rPr>
      </w:pPr>
      <w:r w:rsidRPr="00DC0034">
        <w:rPr>
          <w:rFonts w:ascii="Arial" w:hAnsi="Arial" w:cs="Arial"/>
          <w:color w:val="333333"/>
        </w:rPr>
        <w:t>3.3 - Compete privativamente à União legislar sobre “normas gerais de licitação e contratação, em todas as modalidades, para as administrações públicas diretas, autárquicas e fundacionais da União, Estados, Distrito Federal e Municípios, obedecido o disposto no art. 37, XXI, e para as empresas públicas e sociedades de economia mista, nos termos do art. 173, § 1°, III” (art. 22, inciso XXVII da CF/88).</w:t>
      </w:r>
    </w:p>
    <w:p w:rsidR="00DC0034" w:rsidRPr="00DC0034" w:rsidRDefault="00DC0034" w:rsidP="00DC0034">
      <w:pPr>
        <w:pStyle w:val="NormalWeb"/>
        <w:shd w:val="clear" w:color="auto" w:fill="FFFFFF"/>
        <w:spacing w:before="150" w:beforeAutospacing="0" w:after="150" w:afterAutospacing="0"/>
        <w:jc w:val="both"/>
        <w:rPr>
          <w:rFonts w:ascii="Arial" w:hAnsi="Arial" w:cs="Arial"/>
          <w:color w:val="333333"/>
        </w:rPr>
      </w:pPr>
      <w:r w:rsidRPr="00DC0034">
        <w:rPr>
          <w:rFonts w:ascii="Arial" w:hAnsi="Arial" w:cs="Arial"/>
          <w:color w:val="333333"/>
        </w:rPr>
        <w:t>3.4 - A Lei que regula o procedimento das licitações é a 8.666 de 21/06/1993 (Estatuto dos Contratos e Licitações), norma de caráter geral, editada com base na competência privativa da União para legislar, nos termos do art. 22, inciso XXVII da Constituição Federal de 1988.</w:t>
      </w:r>
    </w:p>
    <w:p w:rsidR="00DC0034" w:rsidRPr="00DC0034" w:rsidRDefault="00DC0034" w:rsidP="00DC0034">
      <w:pPr>
        <w:pStyle w:val="NormalWeb"/>
        <w:shd w:val="clear" w:color="auto" w:fill="FFFFFF"/>
        <w:spacing w:before="150" w:beforeAutospacing="0" w:after="150" w:afterAutospacing="0"/>
        <w:jc w:val="both"/>
        <w:rPr>
          <w:rFonts w:ascii="Arial" w:hAnsi="Arial" w:cs="Arial"/>
          <w:color w:val="333333"/>
        </w:rPr>
      </w:pPr>
      <w:r w:rsidRPr="00DC0034">
        <w:rPr>
          <w:rFonts w:ascii="Arial" w:hAnsi="Arial" w:cs="Arial"/>
          <w:color w:val="333333"/>
        </w:rPr>
        <w:t xml:space="preserve">3.5 - Inserido nesse sistema está o procedimento do Sistema de Registro de Preços, forma de contratação da Administração previsto no art. 15 da Lei </w:t>
      </w:r>
      <w:r w:rsidR="00533700">
        <w:rPr>
          <w:rFonts w:ascii="Arial" w:hAnsi="Arial" w:cs="Arial"/>
          <w:color w:val="333333"/>
        </w:rPr>
        <w:t xml:space="preserve">n°. </w:t>
      </w:r>
      <w:r w:rsidRPr="00DC0034">
        <w:rPr>
          <w:rFonts w:ascii="Arial" w:hAnsi="Arial" w:cs="Arial"/>
          <w:color w:val="333333"/>
        </w:rPr>
        <w:t>8.666/93. Tal procedimento foi regulamentado por Decreto, vigorando, atualmente, o Decreto nº</w:t>
      </w:r>
      <w:r w:rsidR="009C21F8">
        <w:rPr>
          <w:rFonts w:ascii="Arial" w:hAnsi="Arial" w:cs="Arial"/>
          <w:color w:val="333333"/>
        </w:rPr>
        <w:t>.</w:t>
      </w:r>
      <w:r w:rsidRPr="00DC0034">
        <w:rPr>
          <w:rFonts w:ascii="Arial" w:hAnsi="Arial" w:cs="Arial"/>
          <w:color w:val="333333"/>
        </w:rPr>
        <w:t xml:space="preserve"> 7.892 de 23 de janeiro de 2013 que trata do Sistema de Registro de Preços.</w:t>
      </w:r>
    </w:p>
    <w:p w:rsidR="009C21F8" w:rsidRDefault="00DC0034" w:rsidP="00652F5A">
      <w:pPr>
        <w:spacing w:line="360" w:lineRule="auto"/>
        <w:jc w:val="both"/>
        <w:rPr>
          <w:rFonts w:ascii="Arial" w:hAnsi="Arial" w:cs="Arial"/>
          <w:color w:val="333333"/>
          <w:sz w:val="24"/>
          <w:szCs w:val="24"/>
          <w:lang w:val="pt-BR"/>
        </w:rPr>
      </w:pPr>
      <w:r w:rsidRPr="00DC0034">
        <w:rPr>
          <w:rFonts w:ascii="Arial" w:hAnsi="Arial" w:cs="Arial"/>
          <w:color w:val="333333"/>
          <w:sz w:val="24"/>
          <w:szCs w:val="24"/>
          <w:lang w:val="pt-BR"/>
        </w:rPr>
        <w:t>3. 6 - Tema que já suscitava grandes debates na doutrina dizia respeito à possibilidade de utilização da ata de registro de preços por outros entes que não haviam participado do procedimento licitatório da formação daquela ata de registro de preços, comumente chamado de “carona”. O novo Decreto dedicou um capítulo para o “carona”, disciplinando o procedimento para a utilização da ata por outros entes não participantes,</w:t>
      </w:r>
      <w:r w:rsidR="009C21F8">
        <w:rPr>
          <w:rFonts w:ascii="Arial" w:hAnsi="Arial" w:cs="Arial"/>
          <w:color w:val="333333"/>
          <w:sz w:val="24"/>
          <w:szCs w:val="24"/>
          <w:lang w:val="pt-BR"/>
        </w:rPr>
        <w:t xml:space="preserve"> </w:t>
      </w:r>
      <w:r w:rsidR="009C21F8">
        <w:rPr>
          <w:rFonts w:ascii="Arial" w:hAnsi="Arial" w:cs="Arial"/>
          <w:color w:val="333333"/>
          <w:sz w:val="24"/>
          <w:szCs w:val="24"/>
          <w:lang w:val="pt-BR"/>
        </w:rPr>
        <w:lastRenderedPageBreak/>
        <w:t>desde que seja vantajoso para a Administração Pública.</w:t>
      </w:r>
    </w:p>
    <w:p w:rsidR="00652F5A" w:rsidRPr="00EC4F82" w:rsidRDefault="00DC0034" w:rsidP="00652F5A">
      <w:pPr>
        <w:spacing w:line="360" w:lineRule="auto"/>
        <w:jc w:val="both"/>
        <w:rPr>
          <w:rFonts w:ascii="Arial" w:hAnsi="Arial" w:cs="Arial"/>
          <w:iCs/>
          <w:sz w:val="24"/>
          <w:szCs w:val="24"/>
          <w:lang w:val="pt-BR"/>
        </w:rPr>
      </w:pPr>
      <w:r>
        <w:rPr>
          <w:rFonts w:ascii="Arial" w:hAnsi="Arial" w:cs="Arial"/>
          <w:iCs/>
          <w:sz w:val="24"/>
          <w:szCs w:val="24"/>
          <w:lang w:val="pt-BR"/>
        </w:rPr>
        <w:t>3.7</w:t>
      </w:r>
      <w:r w:rsidR="00A94440" w:rsidRPr="00EC4F82">
        <w:rPr>
          <w:rFonts w:ascii="Arial" w:hAnsi="Arial" w:cs="Arial"/>
          <w:iCs/>
          <w:sz w:val="24"/>
          <w:szCs w:val="24"/>
          <w:lang w:val="pt-BR"/>
        </w:rPr>
        <w:t xml:space="preserve"> - Procedimento legal regulamentado pela Lei </w:t>
      </w:r>
      <w:r w:rsidR="00533700">
        <w:rPr>
          <w:rFonts w:ascii="Arial" w:hAnsi="Arial" w:cs="Arial"/>
          <w:iCs/>
          <w:sz w:val="24"/>
          <w:szCs w:val="24"/>
          <w:lang w:val="pt-BR"/>
        </w:rPr>
        <w:t xml:space="preserve">n°. </w:t>
      </w:r>
      <w:r w:rsidR="00A94440" w:rsidRPr="00EC4F82">
        <w:rPr>
          <w:rFonts w:ascii="Arial" w:hAnsi="Arial" w:cs="Arial"/>
          <w:iCs/>
          <w:sz w:val="24"/>
          <w:szCs w:val="24"/>
          <w:lang w:val="pt-BR"/>
        </w:rPr>
        <w:t xml:space="preserve">10.520/02 e pelo Decreto Federal n. 7.892/13, subsidiada pela Lei </w:t>
      </w:r>
      <w:r w:rsidR="00533700">
        <w:rPr>
          <w:rFonts w:ascii="Arial" w:hAnsi="Arial" w:cs="Arial"/>
          <w:iCs/>
          <w:sz w:val="24"/>
          <w:szCs w:val="24"/>
          <w:lang w:val="pt-BR"/>
        </w:rPr>
        <w:t>Federal n°. 8.666/93.</w:t>
      </w:r>
      <w:r w:rsidR="004C5A24" w:rsidRPr="00EC4F82">
        <w:rPr>
          <w:rFonts w:ascii="Arial" w:hAnsi="Arial" w:cs="Arial"/>
          <w:iCs/>
          <w:sz w:val="24"/>
          <w:szCs w:val="24"/>
          <w:lang w:val="pt-BR"/>
        </w:rPr>
        <w:t xml:space="preserve"> </w:t>
      </w:r>
    </w:p>
    <w:p w:rsidR="00FB649D" w:rsidRPr="00A94440" w:rsidRDefault="00A94440" w:rsidP="00E22432">
      <w:pPr>
        <w:spacing w:line="360" w:lineRule="auto"/>
        <w:jc w:val="both"/>
        <w:rPr>
          <w:rFonts w:ascii="Arial" w:hAnsi="Arial" w:cs="Arial"/>
          <w:sz w:val="24"/>
          <w:szCs w:val="24"/>
          <w:lang w:val="pt-BR"/>
        </w:rPr>
      </w:pPr>
      <w:r>
        <w:rPr>
          <w:rFonts w:ascii="Arial" w:hAnsi="Arial" w:cs="Arial"/>
          <w:b/>
          <w:bCs/>
          <w:sz w:val="24"/>
          <w:szCs w:val="24"/>
          <w:lang w:val="pt-BR"/>
        </w:rPr>
        <w:t>4</w:t>
      </w:r>
      <w:r w:rsidR="00554870" w:rsidRPr="00A94440">
        <w:rPr>
          <w:rFonts w:ascii="Arial" w:hAnsi="Arial" w:cs="Arial"/>
          <w:b/>
          <w:bCs/>
          <w:sz w:val="24"/>
          <w:szCs w:val="24"/>
          <w:lang w:val="pt-BR"/>
        </w:rPr>
        <w:t>. Entrega</w:t>
      </w:r>
      <w:r w:rsidR="00DC0034">
        <w:rPr>
          <w:rFonts w:ascii="Arial" w:hAnsi="Arial" w:cs="Arial"/>
          <w:b/>
          <w:bCs/>
          <w:sz w:val="24"/>
          <w:szCs w:val="24"/>
          <w:lang w:val="pt-BR"/>
        </w:rPr>
        <w:t xml:space="preserve"> dos materiais</w:t>
      </w:r>
      <w:r w:rsidR="00FB649D" w:rsidRPr="00A94440">
        <w:rPr>
          <w:rFonts w:ascii="Arial" w:hAnsi="Arial" w:cs="Arial"/>
          <w:b/>
          <w:bCs/>
          <w:sz w:val="24"/>
          <w:szCs w:val="24"/>
          <w:lang w:val="pt-BR"/>
        </w:rPr>
        <w:t>:</w:t>
      </w:r>
    </w:p>
    <w:p w:rsidR="00FB649D" w:rsidRPr="00A94440" w:rsidRDefault="00A94440" w:rsidP="00E22432">
      <w:pPr>
        <w:pStyle w:val="Cabealho"/>
        <w:spacing w:line="360" w:lineRule="auto"/>
        <w:jc w:val="both"/>
        <w:rPr>
          <w:rFonts w:ascii="Arial" w:hAnsi="Arial" w:cs="Arial"/>
        </w:rPr>
      </w:pPr>
      <w:r>
        <w:rPr>
          <w:rFonts w:ascii="Arial" w:hAnsi="Arial" w:cs="Arial"/>
        </w:rPr>
        <w:t>4</w:t>
      </w:r>
      <w:r w:rsidR="00FB649D" w:rsidRPr="00A94440">
        <w:rPr>
          <w:rFonts w:ascii="Arial" w:hAnsi="Arial" w:cs="Arial"/>
        </w:rPr>
        <w:t>.1 –</w:t>
      </w:r>
      <w:r w:rsidR="00554870" w:rsidRPr="00A94440">
        <w:rPr>
          <w:rFonts w:ascii="Arial" w:hAnsi="Arial" w:cs="Arial"/>
        </w:rPr>
        <w:t xml:space="preserve"> A</w:t>
      </w:r>
      <w:r w:rsidR="00685DAB">
        <w:rPr>
          <w:rFonts w:ascii="Arial" w:hAnsi="Arial" w:cs="Arial"/>
        </w:rPr>
        <w:t>s</w:t>
      </w:r>
      <w:r w:rsidR="00554870" w:rsidRPr="00A94440">
        <w:rPr>
          <w:rFonts w:ascii="Arial" w:hAnsi="Arial" w:cs="Arial"/>
        </w:rPr>
        <w:t xml:space="preserve"> </w:t>
      </w:r>
      <w:r w:rsidR="00685DAB">
        <w:rPr>
          <w:rFonts w:ascii="Arial" w:hAnsi="Arial" w:cs="Arial"/>
        </w:rPr>
        <w:t xml:space="preserve">entregas dos </w:t>
      </w:r>
      <w:r w:rsidR="00157793">
        <w:rPr>
          <w:rFonts w:ascii="Arial" w:hAnsi="Arial" w:cs="Arial"/>
        </w:rPr>
        <w:t>materiais químico-</w:t>
      </w:r>
      <w:r w:rsidR="00DB3938">
        <w:rPr>
          <w:rFonts w:ascii="Arial" w:hAnsi="Arial" w:cs="Arial"/>
        </w:rPr>
        <w:t>cirúrgicos</w:t>
      </w:r>
      <w:r w:rsidR="009C21F8">
        <w:rPr>
          <w:rFonts w:ascii="Arial" w:hAnsi="Arial" w:cs="Arial"/>
        </w:rPr>
        <w:t xml:space="preserve"> </w:t>
      </w:r>
      <w:r w:rsidR="00554870" w:rsidRPr="00A94440">
        <w:rPr>
          <w:rFonts w:ascii="Arial" w:hAnsi="Arial" w:cs="Arial"/>
        </w:rPr>
        <w:t>serão feito</w:t>
      </w:r>
      <w:r w:rsidR="00685DAB">
        <w:rPr>
          <w:rFonts w:ascii="Arial" w:hAnsi="Arial" w:cs="Arial"/>
        </w:rPr>
        <w:t xml:space="preserve">s mediante a solicitação </w:t>
      </w:r>
      <w:r w:rsidR="00DB3938">
        <w:rPr>
          <w:rFonts w:ascii="Arial" w:hAnsi="Arial" w:cs="Arial"/>
        </w:rPr>
        <w:t xml:space="preserve">do </w:t>
      </w:r>
      <w:r w:rsidR="00554870" w:rsidRPr="00A94440">
        <w:rPr>
          <w:rFonts w:ascii="Arial" w:hAnsi="Arial" w:cs="Arial"/>
        </w:rPr>
        <w:t>Órgão Solicitante</w:t>
      </w:r>
      <w:r w:rsidR="00687CE7">
        <w:rPr>
          <w:rFonts w:ascii="Arial" w:hAnsi="Arial" w:cs="Arial"/>
        </w:rPr>
        <w:t>,</w:t>
      </w:r>
      <w:r>
        <w:rPr>
          <w:rFonts w:ascii="Arial" w:hAnsi="Arial" w:cs="Arial"/>
        </w:rPr>
        <w:t xml:space="preserve"> conforme</w:t>
      </w:r>
      <w:r w:rsidR="00554870" w:rsidRPr="00A94440">
        <w:rPr>
          <w:rFonts w:ascii="Arial" w:hAnsi="Arial" w:cs="Arial"/>
        </w:rPr>
        <w:t xml:space="preserve"> </w:t>
      </w:r>
      <w:r w:rsidR="00687CE7">
        <w:rPr>
          <w:rFonts w:ascii="Arial" w:hAnsi="Arial" w:cs="Arial"/>
        </w:rPr>
        <w:t xml:space="preserve">solicitação em </w:t>
      </w:r>
      <w:r w:rsidR="00554870" w:rsidRPr="00A94440">
        <w:rPr>
          <w:rFonts w:ascii="Arial" w:hAnsi="Arial" w:cs="Arial"/>
        </w:rPr>
        <w:t>ofícios</w:t>
      </w:r>
      <w:r w:rsidR="00685DAB">
        <w:rPr>
          <w:rFonts w:ascii="Arial" w:hAnsi="Arial" w:cs="Arial"/>
        </w:rPr>
        <w:t xml:space="preserve"> ou autorização de compra</w:t>
      </w:r>
      <w:r w:rsidR="00554870" w:rsidRPr="00A94440">
        <w:rPr>
          <w:rFonts w:ascii="Arial" w:hAnsi="Arial" w:cs="Arial"/>
        </w:rPr>
        <w:t>.</w:t>
      </w:r>
    </w:p>
    <w:p w:rsidR="00A94440" w:rsidRDefault="00A94440" w:rsidP="00E22432">
      <w:pPr>
        <w:pStyle w:val="Cabealho"/>
        <w:spacing w:line="360" w:lineRule="auto"/>
        <w:jc w:val="both"/>
        <w:rPr>
          <w:rFonts w:ascii="Arial" w:hAnsi="Arial" w:cs="Arial"/>
        </w:rPr>
      </w:pPr>
      <w:r>
        <w:rPr>
          <w:rFonts w:ascii="Arial" w:hAnsi="Arial" w:cs="Arial"/>
        </w:rPr>
        <w:t>4</w:t>
      </w:r>
      <w:r w:rsidR="00554870" w:rsidRPr="00A94440">
        <w:rPr>
          <w:rFonts w:ascii="Arial" w:hAnsi="Arial" w:cs="Arial"/>
        </w:rPr>
        <w:t>.2 –</w:t>
      </w:r>
      <w:r w:rsidR="00685DAB">
        <w:rPr>
          <w:rFonts w:ascii="Arial" w:hAnsi="Arial" w:cs="Arial"/>
        </w:rPr>
        <w:t xml:space="preserve"> O fornecimento dos </w:t>
      </w:r>
      <w:r w:rsidR="00DB3938">
        <w:rPr>
          <w:rFonts w:ascii="Arial" w:hAnsi="Arial" w:cs="Arial"/>
        </w:rPr>
        <w:t>materiais químico-cirúrgicos</w:t>
      </w:r>
      <w:r w:rsidR="00685DAB">
        <w:rPr>
          <w:rFonts w:ascii="Arial" w:hAnsi="Arial" w:cs="Arial"/>
        </w:rPr>
        <w:t xml:space="preserve"> deverão ser entreguem em perfeita condições de uso na secretaria municipal de Saúde na sedo do Município de Alto Alegre - RR</w:t>
      </w:r>
      <w:r>
        <w:rPr>
          <w:rFonts w:ascii="Arial" w:hAnsi="Arial" w:cs="Arial"/>
        </w:rPr>
        <w:t>.</w:t>
      </w:r>
    </w:p>
    <w:p w:rsidR="00554870" w:rsidRDefault="00A94440" w:rsidP="00E22432">
      <w:pPr>
        <w:pStyle w:val="Cabealho"/>
        <w:spacing w:line="360" w:lineRule="auto"/>
        <w:jc w:val="both"/>
        <w:rPr>
          <w:rFonts w:ascii="Arial" w:hAnsi="Arial" w:cs="Arial"/>
        </w:rPr>
      </w:pPr>
      <w:r>
        <w:rPr>
          <w:rFonts w:ascii="Arial" w:hAnsi="Arial" w:cs="Arial"/>
        </w:rPr>
        <w:t>4</w:t>
      </w:r>
      <w:r w:rsidR="00EC4F82">
        <w:rPr>
          <w:rFonts w:ascii="Arial" w:hAnsi="Arial" w:cs="Arial"/>
        </w:rPr>
        <w:t>.</w:t>
      </w:r>
      <w:r>
        <w:rPr>
          <w:rFonts w:ascii="Arial" w:hAnsi="Arial" w:cs="Arial"/>
        </w:rPr>
        <w:t xml:space="preserve">3 </w:t>
      </w:r>
      <w:r w:rsidR="00687CE7">
        <w:rPr>
          <w:rFonts w:ascii="Arial" w:hAnsi="Arial" w:cs="Arial"/>
        </w:rPr>
        <w:t>–</w:t>
      </w:r>
      <w:r w:rsidR="00685DAB">
        <w:rPr>
          <w:rFonts w:ascii="Arial" w:hAnsi="Arial" w:cs="Arial"/>
        </w:rPr>
        <w:t xml:space="preserve"> O fornecimento dos </w:t>
      </w:r>
      <w:r w:rsidR="00DB3938">
        <w:rPr>
          <w:rFonts w:ascii="Arial" w:hAnsi="Arial" w:cs="Arial"/>
        </w:rPr>
        <w:t>materiais químico-cirúrgicos</w:t>
      </w:r>
      <w:r w:rsidR="00685DAB">
        <w:rPr>
          <w:rFonts w:ascii="Arial" w:hAnsi="Arial" w:cs="Arial"/>
        </w:rPr>
        <w:t xml:space="preserve"> serão recebidos e analisados por farmacêutico contratado pela Prefeitura Municipal.</w:t>
      </w:r>
    </w:p>
    <w:p w:rsidR="00685DAB" w:rsidRPr="007B0894" w:rsidRDefault="00685DAB" w:rsidP="00E22432">
      <w:pPr>
        <w:pStyle w:val="Cabealho"/>
        <w:spacing w:line="360" w:lineRule="auto"/>
        <w:jc w:val="both"/>
        <w:rPr>
          <w:rFonts w:ascii="Arial" w:hAnsi="Arial" w:cs="Arial"/>
        </w:rPr>
      </w:pPr>
    </w:p>
    <w:p w:rsidR="0063524C" w:rsidRDefault="00EC4F82" w:rsidP="0063524C">
      <w:pPr>
        <w:pStyle w:val="Cabealho"/>
        <w:spacing w:line="360" w:lineRule="auto"/>
        <w:jc w:val="both"/>
        <w:rPr>
          <w:rFonts w:ascii="Arial" w:hAnsi="Arial" w:cs="Arial"/>
          <w:b/>
          <w:bCs/>
        </w:rPr>
      </w:pPr>
      <w:r>
        <w:rPr>
          <w:rFonts w:ascii="Arial" w:hAnsi="Arial" w:cs="Arial"/>
          <w:b/>
          <w:bCs/>
        </w:rPr>
        <w:t>5</w:t>
      </w:r>
      <w:r w:rsidR="00FB649D" w:rsidRPr="007B0894">
        <w:rPr>
          <w:rFonts w:ascii="Arial" w:hAnsi="Arial" w:cs="Arial"/>
          <w:b/>
          <w:bCs/>
        </w:rPr>
        <w:t xml:space="preserve">. </w:t>
      </w:r>
      <w:r w:rsidR="00DA6F44">
        <w:rPr>
          <w:rFonts w:ascii="Arial" w:hAnsi="Arial" w:cs="Arial"/>
          <w:b/>
          <w:bCs/>
        </w:rPr>
        <w:t xml:space="preserve">RELAÇÃO </w:t>
      </w:r>
      <w:r w:rsidR="00D47720">
        <w:rPr>
          <w:rFonts w:ascii="Arial" w:hAnsi="Arial" w:cs="Arial"/>
          <w:b/>
          <w:bCs/>
        </w:rPr>
        <w:t xml:space="preserve">DE </w:t>
      </w:r>
      <w:r w:rsidR="00DB3938">
        <w:rPr>
          <w:rFonts w:ascii="Arial" w:hAnsi="Arial" w:cs="Arial"/>
          <w:b/>
          <w:bCs/>
        </w:rPr>
        <w:t>MATERIAIS QUÍMICO-CIRÚRGICOS</w:t>
      </w:r>
      <w:r w:rsidR="009C21F8">
        <w:rPr>
          <w:rFonts w:ascii="Arial" w:hAnsi="Arial" w:cs="Arial"/>
          <w:b/>
          <w:bCs/>
        </w:rPr>
        <w:t xml:space="preserve"> </w:t>
      </w:r>
      <w:r w:rsidR="00D47720">
        <w:rPr>
          <w:rFonts w:ascii="Arial" w:hAnsi="Arial" w:cs="Arial"/>
          <w:b/>
          <w:bCs/>
        </w:rPr>
        <w:t>PARA ATENDER A REDE MUNICIPAL DE SAÚDE</w:t>
      </w:r>
      <w:r w:rsidR="00DC0A62">
        <w:rPr>
          <w:rFonts w:ascii="Arial" w:hAnsi="Arial" w:cs="Arial"/>
          <w:b/>
          <w:bCs/>
        </w:rPr>
        <w:t>, CONFORME TABELA A SEGUIR:</w:t>
      </w:r>
    </w:p>
    <w:tbl>
      <w:tblPr>
        <w:tblStyle w:val="TableNormal"/>
        <w:tblW w:w="10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78"/>
        <w:gridCol w:w="947"/>
        <w:gridCol w:w="3372"/>
        <w:gridCol w:w="1589"/>
        <w:gridCol w:w="993"/>
        <w:gridCol w:w="1393"/>
      </w:tblGrid>
      <w:tr w:rsidR="00E91CA8" w:rsidRPr="007430E2" w:rsidTr="007430E2">
        <w:trPr>
          <w:trHeight w:val="236"/>
          <w:jc w:val="center"/>
        </w:trPr>
        <w:tc>
          <w:tcPr>
            <w:tcW w:w="992" w:type="dxa"/>
          </w:tcPr>
          <w:p w:rsidR="00640607" w:rsidRPr="007430E2" w:rsidRDefault="00640607" w:rsidP="00640607">
            <w:pPr>
              <w:pStyle w:val="TableParagraph"/>
              <w:spacing w:before="36"/>
              <w:ind w:left="22"/>
              <w:rPr>
                <w:rFonts w:ascii="Arial" w:hAnsi="Arial" w:cs="Arial"/>
                <w:b/>
                <w:sz w:val="20"/>
                <w:szCs w:val="20"/>
              </w:rPr>
            </w:pPr>
            <w:r w:rsidRPr="007430E2">
              <w:rPr>
                <w:rFonts w:ascii="Arial" w:hAnsi="Arial" w:cs="Arial"/>
                <w:b/>
                <w:sz w:val="20"/>
                <w:szCs w:val="20"/>
              </w:rPr>
              <w:t>ITEM</w:t>
            </w:r>
          </w:p>
        </w:tc>
        <w:tc>
          <w:tcPr>
            <w:tcW w:w="778" w:type="dxa"/>
          </w:tcPr>
          <w:p w:rsidR="00640607" w:rsidRPr="007430E2" w:rsidRDefault="00640607" w:rsidP="00640607">
            <w:pPr>
              <w:pStyle w:val="TableParagraph"/>
              <w:spacing w:before="36"/>
              <w:ind w:left="22"/>
              <w:rPr>
                <w:rFonts w:ascii="Arial" w:hAnsi="Arial" w:cs="Arial"/>
                <w:b/>
                <w:sz w:val="20"/>
                <w:szCs w:val="20"/>
              </w:rPr>
            </w:pPr>
            <w:r w:rsidRPr="007430E2">
              <w:rPr>
                <w:rFonts w:ascii="Arial" w:hAnsi="Arial" w:cs="Arial"/>
                <w:b/>
                <w:sz w:val="20"/>
                <w:szCs w:val="20"/>
              </w:rPr>
              <w:t>QUANT</w:t>
            </w:r>
          </w:p>
        </w:tc>
        <w:tc>
          <w:tcPr>
            <w:tcW w:w="947" w:type="dxa"/>
          </w:tcPr>
          <w:p w:rsidR="00640607" w:rsidRPr="007430E2" w:rsidRDefault="00640607" w:rsidP="00640607">
            <w:pPr>
              <w:pStyle w:val="TableParagraph"/>
              <w:spacing w:before="36"/>
              <w:ind w:left="22"/>
              <w:rPr>
                <w:rFonts w:ascii="Arial" w:hAnsi="Arial" w:cs="Arial"/>
                <w:b/>
                <w:sz w:val="20"/>
                <w:szCs w:val="20"/>
              </w:rPr>
            </w:pPr>
            <w:r w:rsidRPr="007430E2">
              <w:rPr>
                <w:rFonts w:ascii="Arial" w:hAnsi="Arial" w:cs="Arial"/>
                <w:b/>
                <w:sz w:val="20"/>
                <w:szCs w:val="20"/>
              </w:rPr>
              <w:t>UND</w:t>
            </w:r>
          </w:p>
        </w:tc>
        <w:tc>
          <w:tcPr>
            <w:tcW w:w="3372" w:type="dxa"/>
          </w:tcPr>
          <w:p w:rsidR="00640607" w:rsidRPr="007430E2" w:rsidRDefault="00640607" w:rsidP="00640607">
            <w:pPr>
              <w:pStyle w:val="TableParagraph"/>
              <w:spacing w:before="36"/>
              <w:rPr>
                <w:rFonts w:ascii="Arial" w:hAnsi="Arial" w:cs="Arial"/>
                <w:b/>
                <w:sz w:val="20"/>
                <w:szCs w:val="20"/>
              </w:rPr>
            </w:pPr>
            <w:r w:rsidRPr="007430E2">
              <w:rPr>
                <w:rFonts w:ascii="Arial" w:hAnsi="Arial" w:cs="Arial"/>
                <w:b/>
                <w:sz w:val="20"/>
                <w:szCs w:val="20"/>
              </w:rPr>
              <w:t>DESCRIÇÃO</w:t>
            </w:r>
          </w:p>
        </w:tc>
        <w:tc>
          <w:tcPr>
            <w:tcW w:w="1589" w:type="dxa"/>
          </w:tcPr>
          <w:p w:rsidR="00640607" w:rsidRPr="007430E2" w:rsidRDefault="00640607" w:rsidP="00F27038">
            <w:pPr>
              <w:pStyle w:val="TableParagraph"/>
              <w:spacing w:before="36"/>
              <w:jc w:val="center"/>
              <w:rPr>
                <w:rFonts w:ascii="Arial" w:hAnsi="Arial" w:cs="Arial"/>
                <w:b/>
                <w:sz w:val="20"/>
                <w:szCs w:val="20"/>
              </w:rPr>
            </w:pPr>
            <w:r w:rsidRPr="007430E2">
              <w:rPr>
                <w:rFonts w:ascii="Arial" w:hAnsi="Arial" w:cs="Arial"/>
                <w:b/>
                <w:sz w:val="20"/>
                <w:szCs w:val="20"/>
              </w:rPr>
              <w:t>MARCA</w:t>
            </w:r>
          </w:p>
        </w:tc>
        <w:tc>
          <w:tcPr>
            <w:tcW w:w="993" w:type="dxa"/>
          </w:tcPr>
          <w:p w:rsidR="00640607" w:rsidRPr="007430E2" w:rsidRDefault="00640607" w:rsidP="00F27038">
            <w:pPr>
              <w:pStyle w:val="TableParagraph"/>
              <w:spacing w:before="36"/>
              <w:jc w:val="center"/>
              <w:rPr>
                <w:rFonts w:ascii="Arial" w:hAnsi="Arial" w:cs="Arial"/>
                <w:b/>
                <w:sz w:val="20"/>
                <w:szCs w:val="20"/>
              </w:rPr>
            </w:pPr>
            <w:r w:rsidRPr="007430E2">
              <w:rPr>
                <w:rFonts w:ascii="Arial" w:hAnsi="Arial" w:cs="Arial"/>
                <w:b/>
                <w:sz w:val="20"/>
                <w:szCs w:val="20"/>
              </w:rPr>
              <w:t>V.UNT</w:t>
            </w:r>
          </w:p>
        </w:tc>
        <w:tc>
          <w:tcPr>
            <w:tcW w:w="1393" w:type="dxa"/>
          </w:tcPr>
          <w:p w:rsidR="00640607" w:rsidRPr="007430E2" w:rsidRDefault="00640607" w:rsidP="00F27038">
            <w:pPr>
              <w:pStyle w:val="TableParagraph"/>
              <w:spacing w:before="36"/>
              <w:ind w:left="24"/>
              <w:jc w:val="center"/>
              <w:rPr>
                <w:rFonts w:ascii="Arial" w:hAnsi="Arial" w:cs="Arial"/>
                <w:b/>
                <w:sz w:val="20"/>
                <w:szCs w:val="20"/>
              </w:rPr>
            </w:pPr>
            <w:r w:rsidRPr="007430E2">
              <w:rPr>
                <w:rFonts w:ascii="Arial" w:hAnsi="Arial" w:cs="Arial"/>
                <w:b/>
                <w:sz w:val="20"/>
                <w:szCs w:val="20"/>
              </w:rPr>
              <w:t>V.TOTAL</w:t>
            </w:r>
          </w:p>
        </w:tc>
      </w:tr>
      <w:tr w:rsidR="00E91CA8" w:rsidRPr="007430E2" w:rsidTr="007430E2">
        <w:trPr>
          <w:trHeight w:val="859"/>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01</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430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Pacote</w:t>
            </w:r>
          </w:p>
        </w:tc>
        <w:tc>
          <w:tcPr>
            <w:tcW w:w="3372" w:type="dxa"/>
          </w:tcPr>
          <w:p w:rsidR="00640607" w:rsidRPr="007430E2" w:rsidRDefault="00640607" w:rsidP="00F27038">
            <w:pPr>
              <w:pStyle w:val="TableParagraph"/>
              <w:spacing w:before="36" w:line="360" w:lineRule="auto"/>
              <w:ind w:right="8"/>
              <w:jc w:val="both"/>
              <w:rPr>
                <w:rFonts w:ascii="Arial" w:hAnsi="Arial" w:cs="Arial"/>
                <w:sz w:val="20"/>
                <w:szCs w:val="20"/>
              </w:rPr>
            </w:pPr>
            <w:r w:rsidRPr="007430E2">
              <w:rPr>
                <w:rFonts w:ascii="Arial" w:hAnsi="Arial" w:cs="Arial"/>
                <w:sz w:val="20"/>
                <w:szCs w:val="20"/>
              </w:rPr>
              <w:t xml:space="preserve">ABAIXADOR DE LINGUA (espátula de madeira), descartável, formato convencional </w:t>
            </w:r>
            <w:r w:rsidRPr="007430E2">
              <w:rPr>
                <w:rFonts w:ascii="Arial" w:hAnsi="Arial" w:cs="Arial"/>
                <w:spacing w:val="-3"/>
                <w:sz w:val="20"/>
                <w:szCs w:val="20"/>
              </w:rPr>
              <w:t xml:space="preserve">liso, </w:t>
            </w:r>
            <w:r w:rsidRPr="007430E2">
              <w:rPr>
                <w:rFonts w:ascii="Arial" w:hAnsi="Arial" w:cs="Arial"/>
                <w:sz w:val="20"/>
                <w:szCs w:val="20"/>
              </w:rPr>
              <w:t xml:space="preserve">superfície e bordas perfeitamente acabadas, espessura e largura uniforme em toda a sua extensão, medindo aproximadamente 14 cm de comprimento; 1,4 cm de largura; 0,5 mm </w:t>
            </w:r>
            <w:r w:rsidRPr="007430E2">
              <w:rPr>
                <w:rFonts w:ascii="Arial" w:hAnsi="Arial" w:cs="Arial"/>
                <w:spacing w:val="-7"/>
                <w:sz w:val="20"/>
                <w:szCs w:val="20"/>
              </w:rPr>
              <w:t>de</w:t>
            </w:r>
            <w:r w:rsidR="00F27038" w:rsidRPr="007430E2">
              <w:rPr>
                <w:rFonts w:ascii="Arial" w:hAnsi="Arial" w:cs="Arial"/>
                <w:spacing w:val="-7"/>
                <w:sz w:val="20"/>
                <w:szCs w:val="20"/>
              </w:rPr>
              <w:t xml:space="preserve"> </w:t>
            </w:r>
            <w:r w:rsidRPr="007430E2">
              <w:rPr>
                <w:rFonts w:ascii="Arial" w:hAnsi="Arial" w:cs="Arial"/>
                <w:sz w:val="20"/>
                <w:szCs w:val="20"/>
              </w:rPr>
              <w:t>espessura. Pacote com 100 unidades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THEUTO</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R$ 7,05</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R$ 3.031,50</w:t>
            </w:r>
          </w:p>
        </w:tc>
      </w:tr>
      <w:tr w:rsidR="00E91CA8" w:rsidRPr="007430E2" w:rsidTr="007430E2">
        <w:trPr>
          <w:trHeight w:val="651"/>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02</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900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spacing w:before="36" w:line="360" w:lineRule="auto"/>
              <w:jc w:val="both"/>
              <w:rPr>
                <w:rFonts w:ascii="Arial" w:hAnsi="Arial" w:cs="Arial"/>
                <w:sz w:val="20"/>
                <w:szCs w:val="20"/>
              </w:rPr>
            </w:pPr>
            <w:r w:rsidRPr="007430E2">
              <w:rPr>
                <w:rFonts w:ascii="Arial" w:hAnsi="Arial" w:cs="Arial"/>
                <w:sz w:val="20"/>
                <w:szCs w:val="20"/>
              </w:rPr>
              <w:t xml:space="preserve">ALCOOL 70% LIQUIDO para </w:t>
            </w:r>
            <w:r w:rsidRPr="007430E2">
              <w:rPr>
                <w:rFonts w:ascii="Arial" w:hAnsi="Arial" w:cs="Arial"/>
                <w:sz w:val="20"/>
                <w:szCs w:val="20"/>
              </w:rPr>
              <w:lastRenderedPageBreak/>
              <w:t>anti-sepsia complementar das mãos,contendo data de fabricação, data de validade, número do lote, identificação do fabricante e número de</w:t>
            </w:r>
            <w:r w:rsidR="00F27038" w:rsidRPr="007430E2">
              <w:rPr>
                <w:rFonts w:ascii="Arial" w:hAnsi="Arial" w:cs="Arial"/>
                <w:sz w:val="20"/>
                <w:szCs w:val="20"/>
              </w:rPr>
              <w:t xml:space="preserve"> </w:t>
            </w:r>
            <w:r w:rsidRPr="007430E2">
              <w:rPr>
                <w:rFonts w:ascii="Arial" w:hAnsi="Arial" w:cs="Arial"/>
                <w:sz w:val="20"/>
                <w:szCs w:val="20"/>
              </w:rPr>
              <w:t>registro na ANVISA ou em outro órgão competente, SAIF</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lastRenderedPageBreak/>
              <w:t>SANTA CRUZ</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R$ 7,24</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R$ 6.516,00</w:t>
            </w:r>
          </w:p>
        </w:tc>
      </w:tr>
      <w:tr w:rsidR="00E91CA8" w:rsidRPr="007430E2" w:rsidTr="007430E2">
        <w:trPr>
          <w:trHeight w:val="651"/>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lastRenderedPageBreak/>
              <w:t>03</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800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ALCOOL GEL Álcool gel, 70%, para anti-sepsia complementar das mãos,contendo data de</w:t>
            </w:r>
            <w:r w:rsidR="00F27038" w:rsidRPr="007430E2">
              <w:rPr>
                <w:rFonts w:ascii="Arial" w:hAnsi="Arial" w:cs="Arial"/>
                <w:sz w:val="20"/>
                <w:szCs w:val="20"/>
              </w:rPr>
              <w:t xml:space="preserve"> </w:t>
            </w:r>
            <w:r w:rsidRPr="007430E2">
              <w:rPr>
                <w:rFonts w:ascii="Arial" w:hAnsi="Arial" w:cs="Arial"/>
                <w:sz w:val="20"/>
                <w:szCs w:val="20"/>
              </w:rPr>
              <w:t>fabricação, data de validade, número do lote, identificação do fabricante e número de  registro na ANVISA ou em outro órgão competente, SAIF</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CICLOFARMA</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R$ 11,35</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R$ 9.080,00</w:t>
            </w:r>
          </w:p>
        </w:tc>
      </w:tr>
      <w:tr w:rsidR="00E91CA8" w:rsidRPr="007430E2" w:rsidTr="007430E2">
        <w:trPr>
          <w:trHeight w:val="106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04</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800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7430E2">
            <w:pPr>
              <w:pStyle w:val="TableParagraph"/>
              <w:spacing w:before="36" w:line="360" w:lineRule="auto"/>
              <w:ind w:right="8"/>
              <w:jc w:val="both"/>
              <w:rPr>
                <w:rFonts w:ascii="Arial" w:hAnsi="Arial" w:cs="Arial"/>
                <w:sz w:val="20"/>
                <w:szCs w:val="20"/>
              </w:rPr>
            </w:pPr>
            <w:r w:rsidRPr="007430E2">
              <w:rPr>
                <w:rFonts w:ascii="Arial" w:hAnsi="Arial" w:cs="Arial"/>
                <w:sz w:val="20"/>
                <w:szCs w:val="20"/>
              </w:rPr>
              <w:t xml:space="preserve">ALGODÃO HIDROFILO 500GR </w:t>
            </w:r>
            <w:r w:rsidRPr="007430E2">
              <w:rPr>
                <w:rFonts w:ascii="Arial" w:hAnsi="Arial" w:cs="Arial"/>
                <w:spacing w:val="-3"/>
                <w:sz w:val="20"/>
                <w:szCs w:val="20"/>
              </w:rPr>
              <w:t xml:space="preserve">DELICATO </w:t>
            </w:r>
            <w:r w:rsidRPr="007430E2">
              <w:rPr>
                <w:rFonts w:ascii="Arial" w:hAnsi="Arial" w:cs="Arial"/>
                <w:sz w:val="20"/>
                <w:szCs w:val="20"/>
              </w:rPr>
              <w:t xml:space="preserve">CREMER Confeccionado com fibras </w:t>
            </w:r>
            <w:r w:rsidRPr="007430E2">
              <w:rPr>
                <w:rFonts w:ascii="Arial" w:hAnsi="Arial" w:cs="Arial"/>
                <w:spacing w:val="-4"/>
                <w:sz w:val="20"/>
                <w:szCs w:val="20"/>
              </w:rPr>
              <w:t xml:space="preserve">100% </w:t>
            </w:r>
            <w:r w:rsidRPr="007430E2">
              <w:rPr>
                <w:rFonts w:ascii="Arial" w:hAnsi="Arial" w:cs="Arial"/>
                <w:sz w:val="20"/>
                <w:szCs w:val="20"/>
              </w:rPr>
              <w:t xml:space="preserve">algodão. Macio e absorvente, é ideal para a higiene e anti-sepsia da pele, além de ser de amplo uso no ambiente hospitalar. Utilizado para higienização, anti-sepsia da pele além </w:t>
            </w:r>
            <w:r w:rsidRPr="007430E2">
              <w:rPr>
                <w:rFonts w:ascii="Arial" w:hAnsi="Arial" w:cs="Arial"/>
                <w:spacing w:val="-7"/>
                <w:sz w:val="20"/>
                <w:szCs w:val="20"/>
              </w:rPr>
              <w:t xml:space="preserve">de </w:t>
            </w:r>
            <w:r w:rsidRPr="007430E2">
              <w:rPr>
                <w:rFonts w:ascii="Arial" w:hAnsi="Arial" w:cs="Arial"/>
                <w:sz w:val="20"/>
                <w:szCs w:val="20"/>
              </w:rPr>
              <w:t>amplo uso no ambiente hospitalar, que proporciona um melhor aproveitamento do produto.</w:t>
            </w:r>
            <w:r w:rsidR="007430E2" w:rsidRPr="007430E2">
              <w:rPr>
                <w:rFonts w:ascii="Arial" w:hAnsi="Arial" w:cs="Arial"/>
                <w:sz w:val="20"/>
                <w:szCs w:val="20"/>
              </w:rPr>
              <w:t xml:space="preserve"> é</w:t>
            </w:r>
            <w:r w:rsidRPr="007430E2">
              <w:rPr>
                <w:rFonts w:ascii="Arial" w:hAnsi="Arial" w:cs="Arial"/>
                <w:sz w:val="20"/>
                <w:szCs w:val="20"/>
              </w:rPr>
              <w:t xml:space="preserve"> recomendado com gaze para utilização em ferimentos.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MELHORMED</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R$ 17,61</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R$ 14.088,00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05</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ALMOTOLIAS PLÁSTICA</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JPROLAB</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R$ 8,42</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R$ 1.263,00</w:t>
            </w:r>
          </w:p>
        </w:tc>
      </w:tr>
      <w:tr w:rsidR="00E91CA8" w:rsidRPr="007430E2" w:rsidTr="007430E2">
        <w:trPr>
          <w:trHeight w:val="444"/>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06</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APARELHO DE VERIFICAÇÃO DE PRESSÃO ARTERIAL COMPLETO (Estoscópio e</w:t>
            </w:r>
            <w:r w:rsidR="00F27038" w:rsidRPr="007430E2">
              <w:rPr>
                <w:rFonts w:ascii="Arial" w:hAnsi="Arial" w:cs="Arial"/>
                <w:sz w:val="20"/>
                <w:szCs w:val="20"/>
              </w:rPr>
              <w:t xml:space="preserve"> </w:t>
            </w:r>
            <w:r w:rsidRPr="007430E2">
              <w:rPr>
                <w:rFonts w:ascii="Arial" w:hAnsi="Arial" w:cs="Arial"/>
                <w:sz w:val="20"/>
                <w:szCs w:val="20"/>
              </w:rPr>
              <w:t>Esfigmomanometro)</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G.TEC</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R$ 96,38</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R$ 14.457,00</w:t>
            </w:r>
          </w:p>
        </w:tc>
      </w:tr>
      <w:tr w:rsidR="00E91CA8" w:rsidRPr="007430E2" w:rsidTr="007430E2">
        <w:trPr>
          <w:trHeight w:val="444"/>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lastRenderedPageBreak/>
              <w:t>07</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700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Pacote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ATADURA, de crepom largura 10 cm x 80 pct c/12 unid atadura 10cm x 1,80mts 13 fios</w:t>
            </w:r>
            <w:r w:rsidR="00F27038" w:rsidRPr="007430E2">
              <w:rPr>
                <w:rFonts w:ascii="Arial" w:hAnsi="Arial" w:cs="Arial"/>
                <w:sz w:val="20"/>
                <w:szCs w:val="20"/>
              </w:rPr>
              <w:t xml:space="preserve"> </w:t>
            </w:r>
            <w:r w:rsidRPr="007430E2">
              <w:rPr>
                <w:rFonts w:ascii="Arial" w:hAnsi="Arial" w:cs="Arial"/>
                <w:sz w:val="20"/>
                <w:szCs w:val="20"/>
              </w:rPr>
              <w:t>crepe</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ANDREONE</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R$ 11,30</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R$ 7.910,00</w:t>
            </w:r>
          </w:p>
        </w:tc>
      </w:tr>
      <w:tr w:rsidR="00E91CA8" w:rsidRPr="007430E2" w:rsidTr="007430E2">
        <w:trPr>
          <w:trHeight w:val="651"/>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08</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500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Pacote</w:t>
            </w:r>
          </w:p>
        </w:tc>
        <w:tc>
          <w:tcPr>
            <w:tcW w:w="3372" w:type="dxa"/>
          </w:tcPr>
          <w:p w:rsidR="00640607" w:rsidRPr="007430E2" w:rsidRDefault="00640607" w:rsidP="00F27038">
            <w:pPr>
              <w:pStyle w:val="TableParagraph"/>
              <w:spacing w:before="36" w:line="360" w:lineRule="auto"/>
              <w:jc w:val="both"/>
              <w:rPr>
                <w:rFonts w:ascii="Arial" w:hAnsi="Arial" w:cs="Arial"/>
                <w:sz w:val="20"/>
                <w:szCs w:val="20"/>
              </w:rPr>
            </w:pPr>
            <w:r w:rsidRPr="007430E2">
              <w:rPr>
                <w:rFonts w:ascii="Arial" w:hAnsi="Arial" w:cs="Arial"/>
                <w:sz w:val="20"/>
                <w:szCs w:val="20"/>
              </w:rPr>
              <w:t>ATADURA, de crepom largura 20 cm pct c/12 unid atadura, material crepom, 100% algodão, largura 20 cm, comprimento 180 cm, quantidade fios 13 un/cm², tipo embalagem</w:t>
            </w:r>
            <w:r w:rsidR="00F27038" w:rsidRPr="007430E2">
              <w:rPr>
                <w:rFonts w:ascii="Arial" w:hAnsi="Arial" w:cs="Arial"/>
                <w:sz w:val="20"/>
                <w:szCs w:val="20"/>
              </w:rPr>
              <w:t xml:space="preserve"> </w:t>
            </w:r>
            <w:r w:rsidRPr="007430E2">
              <w:rPr>
                <w:rFonts w:ascii="Arial" w:hAnsi="Arial" w:cs="Arial"/>
                <w:sz w:val="20"/>
                <w:szCs w:val="20"/>
              </w:rPr>
              <w:t>embalagem individual</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ANDREONE</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R$ 23,00</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R$ 11.500,00</w:t>
            </w:r>
          </w:p>
        </w:tc>
      </w:tr>
      <w:tr w:rsidR="00E91CA8" w:rsidRPr="007430E2" w:rsidTr="007430E2">
        <w:trPr>
          <w:trHeight w:val="859"/>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09</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Pacote</w:t>
            </w:r>
          </w:p>
        </w:tc>
        <w:tc>
          <w:tcPr>
            <w:tcW w:w="3372" w:type="dxa"/>
          </w:tcPr>
          <w:p w:rsidR="00640607" w:rsidRPr="007430E2" w:rsidRDefault="00640607" w:rsidP="00F27038">
            <w:pPr>
              <w:pStyle w:val="TableParagraph"/>
              <w:spacing w:before="36" w:line="360" w:lineRule="auto"/>
              <w:ind w:right="7"/>
              <w:jc w:val="both"/>
              <w:rPr>
                <w:rFonts w:ascii="Arial" w:hAnsi="Arial" w:cs="Arial"/>
                <w:sz w:val="20"/>
                <w:szCs w:val="20"/>
              </w:rPr>
            </w:pPr>
            <w:r w:rsidRPr="007430E2">
              <w:rPr>
                <w:rFonts w:ascii="Arial" w:hAnsi="Arial" w:cs="Arial"/>
                <w:spacing w:val="-4"/>
                <w:sz w:val="20"/>
                <w:szCs w:val="20"/>
              </w:rPr>
              <w:t xml:space="preserve">AVENTAL DESCARTAVEL </w:t>
            </w:r>
            <w:r w:rsidRPr="007430E2">
              <w:rPr>
                <w:rFonts w:ascii="Arial" w:hAnsi="Arial" w:cs="Arial"/>
                <w:sz w:val="20"/>
                <w:szCs w:val="20"/>
              </w:rPr>
              <w:t>PACOTE COM 10 UNIDADES Avental para procedimento em</w:t>
            </w:r>
            <w:r w:rsidRPr="007430E2">
              <w:rPr>
                <w:rFonts w:ascii="Arial" w:hAnsi="Arial" w:cs="Arial"/>
                <w:spacing w:val="-5"/>
                <w:sz w:val="20"/>
                <w:szCs w:val="20"/>
              </w:rPr>
              <w:t xml:space="preserve"> </w:t>
            </w:r>
            <w:r w:rsidRPr="007430E2">
              <w:rPr>
                <w:rFonts w:ascii="Arial" w:hAnsi="Arial" w:cs="Arial"/>
                <w:sz w:val="20"/>
                <w:szCs w:val="20"/>
              </w:rPr>
              <w:t>manga</w:t>
            </w:r>
            <w:r w:rsidRPr="007430E2">
              <w:rPr>
                <w:rFonts w:ascii="Arial" w:hAnsi="Arial" w:cs="Arial"/>
                <w:spacing w:val="-5"/>
                <w:sz w:val="20"/>
                <w:szCs w:val="20"/>
              </w:rPr>
              <w:t xml:space="preserve"> </w:t>
            </w:r>
            <w:r w:rsidRPr="007430E2">
              <w:rPr>
                <w:rFonts w:ascii="Arial" w:hAnsi="Arial" w:cs="Arial"/>
                <w:sz w:val="20"/>
                <w:szCs w:val="20"/>
              </w:rPr>
              <w:t>longa.</w:t>
            </w:r>
            <w:r w:rsidRPr="007430E2">
              <w:rPr>
                <w:rFonts w:ascii="Arial" w:hAnsi="Arial" w:cs="Arial"/>
                <w:spacing w:val="-5"/>
                <w:sz w:val="20"/>
                <w:szCs w:val="20"/>
              </w:rPr>
              <w:t xml:space="preserve"> </w:t>
            </w:r>
            <w:r w:rsidRPr="007430E2">
              <w:rPr>
                <w:rFonts w:ascii="Arial" w:hAnsi="Arial" w:cs="Arial"/>
                <w:sz w:val="20"/>
                <w:szCs w:val="20"/>
              </w:rPr>
              <w:t>Punho</w:t>
            </w:r>
            <w:r w:rsidRPr="007430E2">
              <w:rPr>
                <w:rFonts w:ascii="Arial" w:hAnsi="Arial" w:cs="Arial"/>
                <w:spacing w:val="-5"/>
                <w:sz w:val="20"/>
                <w:szCs w:val="20"/>
              </w:rPr>
              <w:t xml:space="preserve"> </w:t>
            </w:r>
            <w:r w:rsidRPr="007430E2">
              <w:rPr>
                <w:rFonts w:ascii="Arial" w:hAnsi="Arial" w:cs="Arial"/>
                <w:sz w:val="20"/>
                <w:szCs w:val="20"/>
              </w:rPr>
              <w:t>com</w:t>
            </w:r>
            <w:r w:rsidRPr="007430E2">
              <w:rPr>
                <w:rFonts w:ascii="Arial" w:hAnsi="Arial" w:cs="Arial"/>
                <w:spacing w:val="-5"/>
                <w:sz w:val="20"/>
                <w:szCs w:val="20"/>
              </w:rPr>
              <w:t xml:space="preserve"> </w:t>
            </w:r>
            <w:r w:rsidRPr="007430E2">
              <w:rPr>
                <w:rFonts w:ascii="Arial" w:hAnsi="Arial" w:cs="Arial"/>
                <w:sz w:val="20"/>
                <w:szCs w:val="20"/>
              </w:rPr>
              <w:t>elástico.</w:t>
            </w:r>
            <w:r w:rsidRPr="007430E2">
              <w:rPr>
                <w:rFonts w:ascii="Arial" w:hAnsi="Arial" w:cs="Arial"/>
                <w:spacing w:val="-5"/>
                <w:sz w:val="20"/>
                <w:szCs w:val="20"/>
              </w:rPr>
              <w:t xml:space="preserve"> </w:t>
            </w:r>
            <w:r w:rsidRPr="007430E2">
              <w:rPr>
                <w:rFonts w:ascii="Arial" w:hAnsi="Arial" w:cs="Arial"/>
                <w:sz w:val="20"/>
                <w:szCs w:val="20"/>
              </w:rPr>
              <w:t>Amarração</w:t>
            </w:r>
            <w:r w:rsidRPr="007430E2">
              <w:rPr>
                <w:rFonts w:ascii="Arial" w:hAnsi="Arial" w:cs="Arial"/>
                <w:spacing w:val="-5"/>
                <w:sz w:val="20"/>
                <w:szCs w:val="20"/>
              </w:rPr>
              <w:t xml:space="preserve"> </w:t>
            </w:r>
            <w:r w:rsidRPr="007430E2">
              <w:rPr>
                <w:rFonts w:ascii="Arial" w:hAnsi="Arial" w:cs="Arial"/>
                <w:sz w:val="20"/>
                <w:szCs w:val="20"/>
              </w:rPr>
              <w:t>em</w:t>
            </w:r>
            <w:r w:rsidRPr="007430E2">
              <w:rPr>
                <w:rFonts w:ascii="Arial" w:hAnsi="Arial" w:cs="Arial"/>
                <w:spacing w:val="-5"/>
                <w:sz w:val="20"/>
                <w:szCs w:val="20"/>
              </w:rPr>
              <w:t xml:space="preserve"> </w:t>
            </w:r>
            <w:r w:rsidRPr="007430E2">
              <w:rPr>
                <w:rFonts w:ascii="Arial" w:hAnsi="Arial" w:cs="Arial"/>
                <w:sz w:val="20"/>
                <w:szCs w:val="20"/>
              </w:rPr>
              <w:t>tiras.</w:t>
            </w:r>
            <w:r w:rsidRPr="007430E2">
              <w:rPr>
                <w:rFonts w:ascii="Arial" w:hAnsi="Arial" w:cs="Arial"/>
                <w:spacing w:val="-5"/>
                <w:sz w:val="20"/>
                <w:szCs w:val="20"/>
              </w:rPr>
              <w:t xml:space="preserve"> </w:t>
            </w:r>
            <w:r w:rsidRPr="007430E2">
              <w:rPr>
                <w:rFonts w:ascii="Arial" w:hAnsi="Arial" w:cs="Arial"/>
                <w:sz w:val="20"/>
                <w:szCs w:val="20"/>
              </w:rPr>
              <w:t>Fechamento</w:t>
            </w:r>
            <w:r w:rsidRPr="007430E2">
              <w:rPr>
                <w:rFonts w:ascii="Arial" w:hAnsi="Arial" w:cs="Arial"/>
                <w:spacing w:val="-5"/>
                <w:sz w:val="20"/>
                <w:szCs w:val="20"/>
              </w:rPr>
              <w:t xml:space="preserve"> </w:t>
            </w:r>
            <w:r w:rsidRPr="007430E2">
              <w:rPr>
                <w:rFonts w:ascii="Arial" w:hAnsi="Arial" w:cs="Arial"/>
                <w:sz w:val="20"/>
                <w:szCs w:val="20"/>
              </w:rPr>
              <w:t>do</w:t>
            </w:r>
            <w:r w:rsidRPr="007430E2">
              <w:rPr>
                <w:rFonts w:ascii="Arial" w:hAnsi="Arial" w:cs="Arial"/>
                <w:spacing w:val="-5"/>
                <w:sz w:val="20"/>
                <w:szCs w:val="20"/>
              </w:rPr>
              <w:t xml:space="preserve"> </w:t>
            </w:r>
            <w:r w:rsidRPr="007430E2">
              <w:rPr>
                <w:rFonts w:ascii="Arial" w:hAnsi="Arial" w:cs="Arial"/>
                <w:sz w:val="20"/>
                <w:szCs w:val="20"/>
              </w:rPr>
              <w:t>colarinho</w:t>
            </w:r>
            <w:r w:rsidRPr="007430E2">
              <w:rPr>
                <w:rFonts w:ascii="Arial" w:hAnsi="Arial" w:cs="Arial"/>
                <w:spacing w:val="-5"/>
                <w:sz w:val="20"/>
                <w:szCs w:val="20"/>
              </w:rPr>
              <w:t xml:space="preserve"> </w:t>
            </w:r>
            <w:r w:rsidRPr="007430E2">
              <w:rPr>
                <w:rFonts w:ascii="Arial" w:hAnsi="Arial" w:cs="Arial"/>
                <w:sz w:val="20"/>
                <w:szCs w:val="20"/>
              </w:rPr>
              <w:t>através de</w:t>
            </w:r>
            <w:r w:rsidRPr="007430E2">
              <w:rPr>
                <w:rFonts w:ascii="Arial" w:hAnsi="Arial" w:cs="Arial"/>
                <w:spacing w:val="9"/>
                <w:sz w:val="20"/>
                <w:szCs w:val="20"/>
              </w:rPr>
              <w:t xml:space="preserve"> </w:t>
            </w:r>
            <w:r w:rsidRPr="007430E2">
              <w:rPr>
                <w:rFonts w:ascii="Arial" w:hAnsi="Arial" w:cs="Arial"/>
                <w:sz w:val="20"/>
                <w:szCs w:val="20"/>
              </w:rPr>
              <w:t>velcro</w:t>
            </w:r>
            <w:r w:rsidRPr="007430E2">
              <w:rPr>
                <w:rFonts w:ascii="Arial" w:hAnsi="Arial" w:cs="Arial"/>
                <w:spacing w:val="10"/>
                <w:sz w:val="20"/>
                <w:szCs w:val="20"/>
              </w:rPr>
              <w:t xml:space="preserve"> </w:t>
            </w:r>
            <w:r w:rsidRPr="007430E2">
              <w:rPr>
                <w:rFonts w:ascii="Arial" w:hAnsi="Arial" w:cs="Arial"/>
                <w:sz w:val="20"/>
                <w:szCs w:val="20"/>
              </w:rPr>
              <w:t>Gramatura</w:t>
            </w:r>
            <w:r w:rsidRPr="007430E2">
              <w:rPr>
                <w:rFonts w:ascii="Arial" w:hAnsi="Arial" w:cs="Arial"/>
                <w:spacing w:val="10"/>
                <w:sz w:val="20"/>
                <w:szCs w:val="20"/>
              </w:rPr>
              <w:t xml:space="preserve"> </w:t>
            </w:r>
            <w:r w:rsidRPr="007430E2">
              <w:rPr>
                <w:rFonts w:ascii="Arial" w:hAnsi="Arial" w:cs="Arial"/>
                <w:sz w:val="20"/>
                <w:szCs w:val="20"/>
              </w:rPr>
              <w:t>30g/m².Tecido</w:t>
            </w:r>
            <w:r w:rsidRPr="007430E2">
              <w:rPr>
                <w:rFonts w:ascii="Arial" w:hAnsi="Arial" w:cs="Arial"/>
                <w:spacing w:val="10"/>
                <w:sz w:val="20"/>
                <w:szCs w:val="20"/>
              </w:rPr>
              <w:t xml:space="preserve"> </w:t>
            </w:r>
            <w:r w:rsidRPr="007430E2">
              <w:rPr>
                <w:rFonts w:ascii="Arial" w:hAnsi="Arial" w:cs="Arial"/>
                <w:sz w:val="20"/>
                <w:szCs w:val="20"/>
              </w:rPr>
              <w:t>não</w:t>
            </w:r>
            <w:r w:rsidRPr="007430E2">
              <w:rPr>
                <w:rFonts w:ascii="Arial" w:hAnsi="Arial" w:cs="Arial"/>
                <w:spacing w:val="9"/>
                <w:sz w:val="20"/>
                <w:szCs w:val="20"/>
              </w:rPr>
              <w:t xml:space="preserve"> </w:t>
            </w:r>
            <w:r w:rsidRPr="007430E2">
              <w:rPr>
                <w:rFonts w:ascii="Arial" w:hAnsi="Arial" w:cs="Arial"/>
                <w:sz w:val="20"/>
                <w:szCs w:val="20"/>
              </w:rPr>
              <w:t>tecido</w:t>
            </w:r>
            <w:r w:rsidRPr="007430E2">
              <w:rPr>
                <w:rFonts w:ascii="Arial" w:hAnsi="Arial" w:cs="Arial"/>
                <w:spacing w:val="10"/>
                <w:sz w:val="20"/>
                <w:szCs w:val="20"/>
              </w:rPr>
              <w:t xml:space="preserve"> </w:t>
            </w:r>
            <w:r w:rsidRPr="007430E2">
              <w:rPr>
                <w:rFonts w:ascii="Arial" w:hAnsi="Arial" w:cs="Arial"/>
                <w:sz w:val="20"/>
                <w:szCs w:val="20"/>
              </w:rPr>
              <w:t>(TNT)</w:t>
            </w:r>
            <w:r w:rsidRPr="007430E2">
              <w:rPr>
                <w:rFonts w:ascii="Arial" w:hAnsi="Arial" w:cs="Arial"/>
                <w:spacing w:val="10"/>
                <w:sz w:val="20"/>
                <w:szCs w:val="20"/>
              </w:rPr>
              <w:t xml:space="preserve"> </w:t>
            </w:r>
            <w:r w:rsidRPr="007430E2">
              <w:rPr>
                <w:rFonts w:ascii="Arial" w:hAnsi="Arial" w:cs="Arial"/>
                <w:sz w:val="20"/>
                <w:szCs w:val="20"/>
              </w:rPr>
              <w:t>100%</w:t>
            </w:r>
            <w:r w:rsidRPr="007430E2">
              <w:rPr>
                <w:rFonts w:ascii="Arial" w:hAnsi="Arial" w:cs="Arial"/>
                <w:spacing w:val="10"/>
                <w:sz w:val="20"/>
                <w:szCs w:val="20"/>
              </w:rPr>
              <w:t xml:space="preserve"> </w:t>
            </w:r>
            <w:r w:rsidRPr="007430E2">
              <w:rPr>
                <w:rFonts w:ascii="Arial" w:hAnsi="Arial" w:cs="Arial"/>
                <w:sz w:val="20"/>
                <w:szCs w:val="20"/>
              </w:rPr>
              <w:t>polipropileno.</w:t>
            </w:r>
            <w:r w:rsidRPr="007430E2">
              <w:rPr>
                <w:rFonts w:ascii="Arial" w:hAnsi="Arial" w:cs="Arial"/>
                <w:spacing w:val="10"/>
                <w:sz w:val="20"/>
                <w:szCs w:val="20"/>
              </w:rPr>
              <w:t xml:space="preserve"> </w:t>
            </w:r>
            <w:r w:rsidRPr="007430E2">
              <w:rPr>
                <w:rFonts w:ascii="Arial" w:hAnsi="Arial" w:cs="Arial"/>
                <w:sz w:val="20"/>
                <w:szCs w:val="20"/>
              </w:rPr>
              <w:t>Atóxico</w:t>
            </w:r>
            <w:r w:rsidR="00F27038" w:rsidRPr="007430E2">
              <w:rPr>
                <w:rFonts w:ascii="Arial" w:hAnsi="Arial" w:cs="Arial"/>
                <w:sz w:val="20"/>
                <w:szCs w:val="20"/>
              </w:rPr>
              <w:t xml:space="preserve"> </w:t>
            </w:r>
            <w:r w:rsidRPr="007430E2">
              <w:rPr>
                <w:rFonts w:ascii="Arial" w:hAnsi="Arial" w:cs="Arial"/>
                <w:sz w:val="20"/>
                <w:szCs w:val="20"/>
              </w:rPr>
              <w:t>Hipoalergênico Não estéril. Disponível na cor branca.</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SKY DESCARTAVEIS</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R$ 30,53</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R$ 18.318,00</w:t>
            </w:r>
          </w:p>
        </w:tc>
      </w:tr>
      <w:tr w:rsidR="00E91CA8" w:rsidRPr="007430E2" w:rsidTr="007430E2">
        <w:trPr>
          <w:trHeight w:val="1481"/>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10</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800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line="360" w:lineRule="auto"/>
              <w:ind w:right="4"/>
              <w:jc w:val="both"/>
              <w:rPr>
                <w:rFonts w:ascii="Arial" w:hAnsi="Arial" w:cs="Arial"/>
                <w:sz w:val="20"/>
                <w:szCs w:val="20"/>
              </w:rPr>
            </w:pPr>
            <w:r w:rsidRPr="007430E2">
              <w:rPr>
                <w:rFonts w:ascii="Arial" w:hAnsi="Arial" w:cs="Arial"/>
                <w:sz w:val="20"/>
                <w:szCs w:val="20"/>
              </w:rPr>
              <w:t>COLETOR</w:t>
            </w:r>
            <w:r w:rsidRPr="007430E2">
              <w:rPr>
                <w:rFonts w:ascii="Arial" w:hAnsi="Arial" w:cs="Arial"/>
                <w:spacing w:val="-6"/>
                <w:sz w:val="20"/>
                <w:szCs w:val="20"/>
              </w:rPr>
              <w:t xml:space="preserve"> </w:t>
            </w:r>
            <w:r w:rsidRPr="007430E2">
              <w:rPr>
                <w:rFonts w:ascii="Arial" w:hAnsi="Arial" w:cs="Arial"/>
                <w:sz w:val="20"/>
                <w:szCs w:val="20"/>
              </w:rPr>
              <w:t>DE</w:t>
            </w:r>
            <w:r w:rsidRPr="007430E2">
              <w:rPr>
                <w:rFonts w:ascii="Arial" w:hAnsi="Arial" w:cs="Arial"/>
                <w:spacing w:val="-5"/>
                <w:sz w:val="20"/>
                <w:szCs w:val="20"/>
              </w:rPr>
              <w:t xml:space="preserve"> </w:t>
            </w:r>
            <w:r w:rsidRPr="007430E2">
              <w:rPr>
                <w:rFonts w:ascii="Arial" w:hAnsi="Arial" w:cs="Arial"/>
                <w:sz w:val="20"/>
                <w:szCs w:val="20"/>
              </w:rPr>
              <w:t>MATERIAL</w:t>
            </w:r>
            <w:r w:rsidRPr="007430E2">
              <w:rPr>
                <w:rFonts w:ascii="Arial" w:hAnsi="Arial" w:cs="Arial"/>
                <w:spacing w:val="-5"/>
                <w:sz w:val="20"/>
                <w:szCs w:val="20"/>
              </w:rPr>
              <w:t xml:space="preserve"> </w:t>
            </w:r>
            <w:r w:rsidRPr="007430E2">
              <w:rPr>
                <w:rFonts w:ascii="Arial" w:hAnsi="Arial" w:cs="Arial"/>
                <w:sz w:val="20"/>
                <w:szCs w:val="20"/>
              </w:rPr>
              <w:t>PERFUROCORTANTE</w:t>
            </w:r>
            <w:r w:rsidRPr="007430E2">
              <w:rPr>
                <w:rFonts w:ascii="Arial" w:hAnsi="Arial" w:cs="Arial"/>
                <w:spacing w:val="-5"/>
                <w:sz w:val="20"/>
                <w:szCs w:val="20"/>
              </w:rPr>
              <w:t xml:space="preserve"> </w:t>
            </w:r>
            <w:r w:rsidRPr="007430E2">
              <w:rPr>
                <w:rFonts w:ascii="Arial" w:hAnsi="Arial" w:cs="Arial"/>
                <w:sz w:val="20"/>
                <w:szCs w:val="20"/>
              </w:rPr>
              <w:t>Coletor</w:t>
            </w:r>
            <w:r w:rsidRPr="007430E2">
              <w:rPr>
                <w:rFonts w:ascii="Arial" w:hAnsi="Arial" w:cs="Arial"/>
                <w:spacing w:val="-5"/>
                <w:sz w:val="20"/>
                <w:szCs w:val="20"/>
              </w:rPr>
              <w:t xml:space="preserve"> </w:t>
            </w:r>
            <w:r w:rsidRPr="007430E2">
              <w:rPr>
                <w:rFonts w:ascii="Arial" w:hAnsi="Arial" w:cs="Arial"/>
                <w:sz w:val="20"/>
                <w:szCs w:val="20"/>
              </w:rPr>
              <w:t>de</w:t>
            </w:r>
            <w:r w:rsidRPr="007430E2">
              <w:rPr>
                <w:rFonts w:ascii="Arial" w:hAnsi="Arial" w:cs="Arial"/>
                <w:spacing w:val="-5"/>
                <w:sz w:val="20"/>
                <w:szCs w:val="20"/>
              </w:rPr>
              <w:t xml:space="preserve"> </w:t>
            </w:r>
            <w:r w:rsidRPr="007430E2">
              <w:rPr>
                <w:rFonts w:ascii="Arial" w:hAnsi="Arial" w:cs="Arial"/>
                <w:sz w:val="20"/>
                <w:szCs w:val="20"/>
              </w:rPr>
              <w:t>Material</w:t>
            </w:r>
            <w:r w:rsidRPr="007430E2">
              <w:rPr>
                <w:rFonts w:ascii="Arial" w:hAnsi="Arial" w:cs="Arial"/>
                <w:spacing w:val="-6"/>
                <w:sz w:val="20"/>
                <w:szCs w:val="20"/>
              </w:rPr>
              <w:t xml:space="preserve"> </w:t>
            </w:r>
            <w:r w:rsidRPr="007430E2">
              <w:rPr>
                <w:rFonts w:ascii="Arial" w:hAnsi="Arial" w:cs="Arial"/>
                <w:sz w:val="20"/>
                <w:szCs w:val="20"/>
              </w:rPr>
              <w:t>Pérfuro</w:t>
            </w:r>
            <w:r w:rsidRPr="007430E2">
              <w:rPr>
                <w:rFonts w:ascii="Arial" w:hAnsi="Arial" w:cs="Arial"/>
                <w:spacing w:val="-5"/>
                <w:sz w:val="20"/>
                <w:szCs w:val="20"/>
              </w:rPr>
              <w:t xml:space="preserve"> </w:t>
            </w:r>
            <w:r w:rsidRPr="007430E2">
              <w:rPr>
                <w:rFonts w:ascii="Arial" w:hAnsi="Arial" w:cs="Arial"/>
                <w:sz w:val="20"/>
                <w:szCs w:val="20"/>
              </w:rPr>
              <w:t xml:space="preserve">Cortante, resistente a perfurações, com revestimento impermeabilizante, contendo fundo rígido de proteção extra contra perfurações, cinta interna e bandeja coletora de resíduos líquidos. </w:t>
            </w:r>
            <w:r w:rsidRPr="007430E2">
              <w:rPr>
                <w:rFonts w:ascii="Arial" w:hAnsi="Arial" w:cs="Arial"/>
                <w:spacing w:val="-12"/>
                <w:sz w:val="20"/>
                <w:szCs w:val="20"/>
              </w:rPr>
              <w:t xml:space="preserve">A </w:t>
            </w:r>
            <w:r w:rsidRPr="007430E2">
              <w:rPr>
                <w:rFonts w:ascii="Arial" w:hAnsi="Arial" w:cs="Arial"/>
                <w:sz w:val="20"/>
                <w:szCs w:val="20"/>
              </w:rPr>
              <w:t xml:space="preserve">caixa </w:t>
            </w:r>
            <w:r w:rsidRPr="007430E2">
              <w:rPr>
                <w:rFonts w:ascii="Arial" w:hAnsi="Arial" w:cs="Arial"/>
                <w:sz w:val="20"/>
                <w:szCs w:val="20"/>
              </w:rPr>
              <w:lastRenderedPageBreak/>
              <w:t>deverá ser de cor amarela e conter simbologia de acordo com a codificação internacional</w:t>
            </w:r>
            <w:r w:rsidRPr="007430E2">
              <w:rPr>
                <w:rFonts w:ascii="Arial" w:hAnsi="Arial" w:cs="Arial"/>
                <w:spacing w:val="-4"/>
                <w:sz w:val="20"/>
                <w:szCs w:val="20"/>
              </w:rPr>
              <w:t xml:space="preserve"> </w:t>
            </w:r>
            <w:r w:rsidRPr="007430E2">
              <w:rPr>
                <w:rFonts w:ascii="Arial" w:hAnsi="Arial" w:cs="Arial"/>
                <w:sz w:val="20"/>
                <w:szCs w:val="20"/>
              </w:rPr>
              <w:t>(risco</w:t>
            </w:r>
            <w:r w:rsidRPr="007430E2">
              <w:rPr>
                <w:rFonts w:ascii="Arial" w:hAnsi="Arial" w:cs="Arial"/>
                <w:spacing w:val="-3"/>
                <w:sz w:val="20"/>
                <w:szCs w:val="20"/>
              </w:rPr>
              <w:t xml:space="preserve"> </w:t>
            </w:r>
            <w:r w:rsidRPr="007430E2">
              <w:rPr>
                <w:rFonts w:ascii="Arial" w:hAnsi="Arial" w:cs="Arial"/>
                <w:sz w:val="20"/>
                <w:szCs w:val="20"/>
              </w:rPr>
              <w:t>biológico</w:t>
            </w:r>
            <w:r w:rsidRPr="007430E2">
              <w:rPr>
                <w:rFonts w:ascii="Arial" w:hAnsi="Arial" w:cs="Arial"/>
                <w:spacing w:val="-3"/>
                <w:sz w:val="20"/>
                <w:szCs w:val="20"/>
              </w:rPr>
              <w:t xml:space="preserve"> </w:t>
            </w:r>
            <w:r w:rsidRPr="007430E2">
              <w:rPr>
                <w:rFonts w:ascii="Arial" w:hAnsi="Arial" w:cs="Arial"/>
                <w:sz w:val="20"/>
                <w:szCs w:val="20"/>
              </w:rPr>
              <w:t>-</w:t>
            </w:r>
            <w:r w:rsidRPr="007430E2">
              <w:rPr>
                <w:rFonts w:ascii="Arial" w:hAnsi="Arial" w:cs="Arial"/>
                <w:spacing w:val="-4"/>
                <w:sz w:val="20"/>
                <w:szCs w:val="20"/>
              </w:rPr>
              <w:t xml:space="preserve"> </w:t>
            </w:r>
            <w:r w:rsidRPr="007430E2">
              <w:rPr>
                <w:rFonts w:ascii="Arial" w:hAnsi="Arial" w:cs="Arial"/>
                <w:sz w:val="20"/>
                <w:szCs w:val="20"/>
              </w:rPr>
              <w:t>Material</w:t>
            </w:r>
            <w:r w:rsidRPr="007430E2">
              <w:rPr>
                <w:rFonts w:ascii="Arial" w:hAnsi="Arial" w:cs="Arial"/>
                <w:spacing w:val="-3"/>
                <w:sz w:val="20"/>
                <w:szCs w:val="20"/>
              </w:rPr>
              <w:t xml:space="preserve"> </w:t>
            </w:r>
            <w:r w:rsidRPr="007430E2">
              <w:rPr>
                <w:rFonts w:ascii="Arial" w:hAnsi="Arial" w:cs="Arial"/>
                <w:sz w:val="20"/>
                <w:szCs w:val="20"/>
              </w:rPr>
              <w:t>contaminado),</w:t>
            </w:r>
            <w:r w:rsidRPr="007430E2">
              <w:rPr>
                <w:rFonts w:ascii="Arial" w:hAnsi="Arial" w:cs="Arial"/>
                <w:spacing w:val="-3"/>
                <w:sz w:val="20"/>
                <w:szCs w:val="20"/>
              </w:rPr>
              <w:t xml:space="preserve"> </w:t>
            </w:r>
            <w:r w:rsidRPr="007430E2">
              <w:rPr>
                <w:rFonts w:ascii="Arial" w:hAnsi="Arial" w:cs="Arial"/>
                <w:sz w:val="20"/>
                <w:szCs w:val="20"/>
              </w:rPr>
              <w:t>capacidade</w:t>
            </w:r>
            <w:r w:rsidRPr="007430E2">
              <w:rPr>
                <w:rFonts w:ascii="Arial" w:hAnsi="Arial" w:cs="Arial"/>
                <w:spacing w:val="-3"/>
                <w:sz w:val="20"/>
                <w:szCs w:val="20"/>
              </w:rPr>
              <w:t xml:space="preserve"> </w:t>
            </w:r>
            <w:r w:rsidRPr="007430E2">
              <w:rPr>
                <w:rFonts w:ascii="Arial" w:hAnsi="Arial" w:cs="Arial"/>
                <w:sz w:val="20"/>
                <w:szCs w:val="20"/>
              </w:rPr>
              <w:t>13Litros.</w:t>
            </w:r>
            <w:r w:rsidRPr="007430E2">
              <w:rPr>
                <w:rFonts w:ascii="Arial" w:hAnsi="Arial" w:cs="Arial"/>
                <w:spacing w:val="-4"/>
                <w:sz w:val="20"/>
                <w:szCs w:val="20"/>
              </w:rPr>
              <w:t xml:space="preserve"> </w:t>
            </w:r>
            <w:r w:rsidRPr="007430E2">
              <w:rPr>
                <w:rFonts w:ascii="Arial" w:hAnsi="Arial" w:cs="Arial"/>
                <w:sz w:val="20"/>
                <w:szCs w:val="20"/>
              </w:rPr>
              <w:t>Na</w:t>
            </w:r>
            <w:r w:rsidRPr="007430E2">
              <w:rPr>
                <w:rFonts w:ascii="Arial" w:hAnsi="Arial" w:cs="Arial"/>
                <w:spacing w:val="-3"/>
                <w:sz w:val="20"/>
                <w:szCs w:val="20"/>
              </w:rPr>
              <w:t xml:space="preserve"> </w:t>
            </w:r>
            <w:r w:rsidRPr="007430E2">
              <w:rPr>
                <w:rFonts w:ascii="Arial" w:hAnsi="Arial" w:cs="Arial"/>
                <w:sz w:val="20"/>
                <w:szCs w:val="20"/>
              </w:rPr>
              <w:t>embalagem deverá</w:t>
            </w:r>
            <w:r w:rsidRPr="007430E2">
              <w:rPr>
                <w:rFonts w:ascii="Arial" w:hAnsi="Arial" w:cs="Arial"/>
                <w:spacing w:val="18"/>
                <w:sz w:val="20"/>
                <w:szCs w:val="20"/>
              </w:rPr>
              <w:t xml:space="preserve"> </w:t>
            </w:r>
            <w:r w:rsidRPr="007430E2">
              <w:rPr>
                <w:rFonts w:ascii="Arial" w:hAnsi="Arial" w:cs="Arial"/>
                <w:sz w:val="20"/>
                <w:szCs w:val="20"/>
              </w:rPr>
              <w:t>estar</w:t>
            </w:r>
            <w:r w:rsidRPr="007430E2">
              <w:rPr>
                <w:rFonts w:ascii="Arial" w:hAnsi="Arial" w:cs="Arial"/>
                <w:spacing w:val="19"/>
                <w:sz w:val="20"/>
                <w:szCs w:val="20"/>
              </w:rPr>
              <w:t xml:space="preserve"> </w:t>
            </w:r>
            <w:r w:rsidRPr="007430E2">
              <w:rPr>
                <w:rFonts w:ascii="Arial" w:hAnsi="Arial" w:cs="Arial"/>
                <w:sz w:val="20"/>
                <w:szCs w:val="20"/>
              </w:rPr>
              <w:t>impresso</w:t>
            </w:r>
            <w:r w:rsidRPr="007430E2">
              <w:rPr>
                <w:rFonts w:ascii="Arial" w:hAnsi="Arial" w:cs="Arial"/>
                <w:spacing w:val="19"/>
                <w:sz w:val="20"/>
                <w:szCs w:val="20"/>
              </w:rPr>
              <w:t xml:space="preserve"> </w:t>
            </w:r>
            <w:r w:rsidRPr="007430E2">
              <w:rPr>
                <w:rFonts w:ascii="Arial" w:hAnsi="Arial" w:cs="Arial"/>
                <w:sz w:val="20"/>
                <w:szCs w:val="20"/>
              </w:rPr>
              <w:t>dados</w:t>
            </w:r>
            <w:r w:rsidRPr="007430E2">
              <w:rPr>
                <w:rFonts w:ascii="Arial" w:hAnsi="Arial" w:cs="Arial"/>
                <w:spacing w:val="19"/>
                <w:sz w:val="20"/>
                <w:szCs w:val="20"/>
              </w:rPr>
              <w:t xml:space="preserve"> </w:t>
            </w:r>
            <w:r w:rsidRPr="007430E2">
              <w:rPr>
                <w:rFonts w:ascii="Arial" w:hAnsi="Arial" w:cs="Arial"/>
                <w:sz w:val="20"/>
                <w:szCs w:val="20"/>
              </w:rPr>
              <w:t>de</w:t>
            </w:r>
            <w:r w:rsidRPr="007430E2">
              <w:rPr>
                <w:rFonts w:ascii="Arial" w:hAnsi="Arial" w:cs="Arial"/>
                <w:spacing w:val="19"/>
                <w:sz w:val="20"/>
                <w:szCs w:val="20"/>
              </w:rPr>
              <w:t xml:space="preserve"> </w:t>
            </w:r>
            <w:r w:rsidRPr="007430E2">
              <w:rPr>
                <w:rFonts w:ascii="Arial" w:hAnsi="Arial" w:cs="Arial"/>
                <w:sz w:val="20"/>
                <w:szCs w:val="20"/>
              </w:rPr>
              <w:t>identificação,</w:t>
            </w:r>
            <w:r w:rsidRPr="007430E2">
              <w:rPr>
                <w:rFonts w:ascii="Arial" w:hAnsi="Arial" w:cs="Arial"/>
                <w:spacing w:val="19"/>
                <w:sz w:val="20"/>
                <w:szCs w:val="20"/>
              </w:rPr>
              <w:t xml:space="preserve"> </w:t>
            </w:r>
            <w:r w:rsidRPr="007430E2">
              <w:rPr>
                <w:rFonts w:ascii="Arial" w:hAnsi="Arial" w:cs="Arial"/>
                <w:sz w:val="20"/>
                <w:szCs w:val="20"/>
              </w:rPr>
              <w:t>procedência,</w:t>
            </w:r>
            <w:r w:rsidRPr="007430E2">
              <w:rPr>
                <w:rFonts w:ascii="Arial" w:hAnsi="Arial" w:cs="Arial"/>
                <w:spacing w:val="19"/>
                <w:sz w:val="20"/>
                <w:szCs w:val="20"/>
              </w:rPr>
              <w:t xml:space="preserve"> </w:t>
            </w:r>
            <w:r w:rsidRPr="007430E2">
              <w:rPr>
                <w:rFonts w:ascii="Arial" w:hAnsi="Arial" w:cs="Arial"/>
                <w:sz w:val="20"/>
                <w:szCs w:val="20"/>
              </w:rPr>
              <w:t>data</w:t>
            </w:r>
            <w:r w:rsidRPr="007430E2">
              <w:rPr>
                <w:rFonts w:ascii="Arial" w:hAnsi="Arial" w:cs="Arial"/>
                <w:spacing w:val="19"/>
                <w:sz w:val="20"/>
                <w:szCs w:val="20"/>
              </w:rPr>
              <w:t xml:space="preserve"> </w:t>
            </w:r>
            <w:r w:rsidRPr="007430E2">
              <w:rPr>
                <w:rFonts w:ascii="Arial" w:hAnsi="Arial" w:cs="Arial"/>
                <w:sz w:val="20"/>
                <w:szCs w:val="20"/>
              </w:rPr>
              <w:t>de</w:t>
            </w:r>
            <w:r w:rsidRPr="007430E2">
              <w:rPr>
                <w:rFonts w:ascii="Arial" w:hAnsi="Arial" w:cs="Arial"/>
                <w:spacing w:val="19"/>
                <w:sz w:val="20"/>
                <w:szCs w:val="20"/>
              </w:rPr>
              <w:t xml:space="preserve"> </w:t>
            </w:r>
            <w:r w:rsidRPr="007430E2">
              <w:rPr>
                <w:rFonts w:ascii="Arial" w:hAnsi="Arial" w:cs="Arial"/>
                <w:sz w:val="20"/>
                <w:szCs w:val="20"/>
              </w:rPr>
              <w:t>fabricação,</w:t>
            </w:r>
            <w:r w:rsidRPr="007430E2">
              <w:rPr>
                <w:rFonts w:ascii="Arial" w:hAnsi="Arial" w:cs="Arial"/>
                <w:spacing w:val="19"/>
                <w:sz w:val="20"/>
                <w:szCs w:val="20"/>
              </w:rPr>
              <w:t xml:space="preserve"> </w:t>
            </w:r>
            <w:r w:rsidRPr="007430E2">
              <w:rPr>
                <w:rFonts w:ascii="Arial" w:hAnsi="Arial" w:cs="Arial"/>
                <w:sz w:val="20"/>
                <w:szCs w:val="20"/>
              </w:rPr>
              <w:t>prazo</w:t>
            </w:r>
            <w:r w:rsidRPr="007430E2">
              <w:rPr>
                <w:rFonts w:ascii="Arial" w:hAnsi="Arial" w:cs="Arial"/>
                <w:spacing w:val="18"/>
                <w:sz w:val="20"/>
                <w:szCs w:val="20"/>
              </w:rPr>
              <w:t xml:space="preserve"> </w:t>
            </w:r>
            <w:r w:rsidRPr="007430E2">
              <w:rPr>
                <w:rFonts w:ascii="Arial" w:hAnsi="Arial" w:cs="Arial"/>
                <w:sz w:val="20"/>
                <w:szCs w:val="20"/>
              </w:rPr>
              <w:t>de</w:t>
            </w:r>
            <w:r w:rsidR="00F27038" w:rsidRPr="007430E2">
              <w:rPr>
                <w:rFonts w:ascii="Arial" w:hAnsi="Arial" w:cs="Arial"/>
                <w:sz w:val="20"/>
                <w:szCs w:val="20"/>
              </w:rPr>
              <w:t xml:space="preserve"> </w:t>
            </w:r>
            <w:r w:rsidRPr="007430E2">
              <w:rPr>
                <w:rFonts w:ascii="Arial" w:hAnsi="Arial" w:cs="Arial"/>
                <w:sz w:val="20"/>
                <w:szCs w:val="20"/>
              </w:rPr>
              <w:t>validade e registro no Ministério da saúde.</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lastRenderedPageBreak/>
              <w:t>DESCARBOX</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R$ 7,31</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R$ 5.848,00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lastRenderedPageBreak/>
              <w:t>11</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40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BANDEJA INOX (média e grande)</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FAVA</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R$ 72,22</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R$ 2.888,80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12</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60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BATERIA para Glicosímetro</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G.TEC</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R$ 21,65</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R$ 1.299,00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13</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20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CUBA RIM INOX (média e pequena)</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FAVA</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R$ 108,42</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R$ 2.168,40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14</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40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DISCO de 10 tiras para Glicosímetro BREEZE. Caixa com 100 tiras.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G.TEC</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R$ 289,19</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R$ 11.567,60</w:t>
            </w:r>
          </w:p>
        </w:tc>
      </w:tr>
      <w:tr w:rsidR="00E91CA8" w:rsidRPr="007430E2" w:rsidTr="007430E2">
        <w:trPr>
          <w:trHeight w:val="106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15</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140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before="36" w:line="360" w:lineRule="auto"/>
              <w:ind w:right="6"/>
              <w:jc w:val="both"/>
              <w:rPr>
                <w:rFonts w:ascii="Arial" w:hAnsi="Arial" w:cs="Arial"/>
                <w:sz w:val="20"/>
                <w:szCs w:val="20"/>
              </w:rPr>
            </w:pPr>
            <w:r w:rsidRPr="007430E2">
              <w:rPr>
                <w:rFonts w:ascii="Arial" w:hAnsi="Arial" w:cs="Arial"/>
                <w:sz w:val="20"/>
                <w:szCs w:val="20"/>
              </w:rPr>
              <w:t xml:space="preserve">ESPARADRAPO ROLO G COM 12 UNIDADES Esparadrapo comum imperméavel, </w:t>
            </w:r>
            <w:r w:rsidRPr="007430E2">
              <w:rPr>
                <w:rFonts w:ascii="Arial" w:hAnsi="Arial" w:cs="Arial"/>
                <w:spacing w:val="-4"/>
                <w:sz w:val="20"/>
                <w:szCs w:val="20"/>
              </w:rPr>
              <w:t xml:space="preserve">cor </w:t>
            </w:r>
            <w:r w:rsidRPr="007430E2">
              <w:rPr>
                <w:rFonts w:ascii="Arial" w:hAnsi="Arial" w:cs="Arial"/>
                <w:sz w:val="20"/>
                <w:szCs w:val="20"/>
              </w:rPr>
              <w:t>branca, confeccionado em tecido 100% algodão e resina acrílica, com boa</w:t>
            </w:r>
            <w:r w:rsidRPr="007430E2">
              <w:rPr>
                <w:rFonts w:ascii="Arial" w:hAnsi="Arial" w:cs="Arial"/>
                <w:spacing w:val="19"/>
                <w:sz w:val="20"/>
                <w:szCs w:val="20"/>
              </w:rPr>
              <w:t xml:space="preserve"> </w:t>
            </w:r>
            <w:r w:rsidRPr="007430E2">
              <w:rPr>
                <w:rFonts w:ascii="Arial" w:hAnsi="Arial" w:cs="Arial"/>
                <w:sz w:val="20"/>
                <w:szCs w:val="20"/>
              </w:rPr>
              <w:t>aderência, rasgadura, insento de substâncias alérgicas, aquorepelentes em uma das faces e com</w:t>
            </w:r>
            <w:r w:rsidRPr="007430E2">
              <w:rPr>
                <w:rFonts w:ascii="Arial" w:hAnsi="Arial" w:cs="Arial"/>
                <w:spacing w:val="-20"/>
                <w:sz w:val="20"/>
                <w:szCs w:val="20"/>
              </w:rPr>
              <w:t xml:space="preserve"> </w:t>
            </w:r>
            <w:r w:rsidRPr="007430E2">
              <w:rPr>
                <w:rFonts w:ascii="Arial" w:hAnsi="Arial" w:cs="Arial"/>
                <w:spacing w:val="-3"/>
                <w:sz w:val="20"/>
                <w:szCs w:val="20"/>
              </w:rPr>
              <w:t xml:space="preserve">adesivo </w:t>
            </w:r>
            <w:r w:rsidRPr="007430E2">
              <w:rPr>
                <w:rFonts w:ascii="Arial" w:hAnsi="Arial" w:cs="Arial"/>
                <w:sz w:val="20"/>
                <w:szCs w:val="20"/>
              </w:rPr>
              <w:t xml:space="preserve">à </w:t>
            </w:r>
            <w:r w:rsidRPr="007430E2">
              <w:rPr>
                <w:rFonts w:ascii="Arial" w:hAnsi="Arial" w:cs="Arial"/>
                <w:spacing w:val="3"/>
                <w:sz w:val="20"/>
                <w:szCs w:val="20"/>
              </w:rPr>
              <w:t xml:space="preserve"> </w:t>
            </w:r>
            <w:r w:rsidRPr="007430E2">
              <w:rPr>
                <w:rFonts w:ascii="Arial" w:hAnsi="Arial" w:cs="Arial"/>
                <w:sz w:val="20"/>
                <w:szCs w:val="20"/>
              </w:rPr>
              <w:t xml:space="preserve">base </w:t>
            </w:r>
            <w:r w:rsidRPr="007430E2">
              <w:rPr>
                <w:rFonts w:ascii="Arial" w:hAnsi="Arial" w:cs="Arial"/>
                <w:spacing w:val="4"/>
                <w:sz w:val="20"/>
                <w:szCs w:val="20"/>
              </w:rPr>
              <w:t xml:space="preserve"> </w:t>
            </w:r>
            <w:r w:rsidRPr="007430E2">
              <w:rPr>
                <w:rFonts w:ascii="Arial" w:hAnsi="Arial" w:cs="Arial"/>
                <w:sz w:val="20"/>
                <w:szCs w:val="20"/>
              </w:rPr>
              <w:t xml:space="preserve">de </w:t>
            </w:r>
            <w:r w:rsidRPr="007430E2">
              <w:rPr>
                <w:rFonts w:ascii="Arial" w:hAnsi="Arial" w:cs="Arial"/>
                <w:spacing w:val="4"/>
                <w:sz w:val="20"/>
                <w:szCs w:val="20"/>
              </w:rPr>
              <w:t xml:space="preserve"> </w:t>
            </w:r>
            <w:r w:rsidRPr="007430E2">
              <w:rPr>
                <w:rFonts w:ascii="Arial" w:hAnsi="Arial" w:cs="Arial"/>
                <w:sz w:val="20"/>
                <w:szCs w:val="20"/>
              </w:rPr>
              <w:t xml:space="preserve">borracha </w:t>
            </w:r>
            <w:r w:rsidRPr="007430E2">
              <w:rPr>
                <w:rFonts w:ascii="Arial" w:hAnsi="Arial" w:cs="Arial"/>
                <w:spacing w:val="3"/>
                <w:sz w:val="20"/>
                <w:szCs w:val="20"/>
              </w:rPr>
              <w:t xml:space="preserve"> </w:t>
            </w:r>
            <w:r w:rsidRPr="007430E2">
              <w:rPr>
                <w:rFonts w:ascii="Arial" w:hAnsi="Arial" w:cs="Arial"/>
                <w:sz w:val="20"/>
                <w:szCs w:val="20"/>
              </w:rPr>
              <w:t xml:space="preserve">natural </w:t>
            </w:r>
            <w:r w:rsidRPr="007430E2">
              <w:rPr>
                <w:rFonts w:ascii="Arial" w:hAnsi="Arial" w:cs="Arial"/>
                <w:spacing w:val="4"/>
                <w:sz w:val="20"/>
                <w:szCs w:val="20"/>
              </w:rPr>
              <w:t xml:space="preserve"> </w:t>
            </w:r>
            <w:r w:rsidRPr="007430E2">
              <w:rPr>
                <w:rFonts w:ascii="Arial" w:hAnsi="Arial" w:cs="Arial"/>
                <w:sz w:val="20"/>
                <w:szCs w:val="20"/>
              </w:rPr>
              <w:t xml:space="preserve">e </w:t>
            </w:r>
            <w:r w:rsidRPr="007430E2">
              <w:rPr>
                <w:rFonts w:ascii="Arial" w:hAnsi="Arial" w:cs="Arial"/>
                <w:spacing w:val="4"/>
                <w:sz w:val="20"/>
                <w:szCs w:val="20"/>
              </w:rPr>
              <w:t xml:space="preserve"> </w:t>
            </w:r>
            <w:r w:rsidRPr="007430E2">
              <w:rPr>
                <w:rFonts w:ascii="Arial" w:hAnsi="Arial" w:cs="Arial"/>
                <w:sz w:val="20"/>
                <w:szCs w:val="20"/>
              </w:rPr>
              <w:t xml:space="preserve">resina </w:t>
            </w:r>
            <w:r w:rsidRPr="007430E2">
              <w:rPr>
                <w:rFonts w:ascii="Arial" w:hAnsi="Arial" w:cs="Arial"/>
                <w:spacing w:val="4"/>
                <w:sz w:val="20"/>
                <w:szCs w:val="20"/>
              </w:rPr>
              <w:t xml:space="preserve"> </w:t>
            </w:r>
            <w:r w:rsidRPr="007430E2">
              <w:rPr>
                <w:rFonts w:ascii="Arial" w:hAnsi="Arial" w:cs="Arial"/>
                <w:sz w:val="20"/>
                <w:szCs w:val="20"/>
              </w:rPr>
              <w:t xml:space="preserve">na </w:t>
            </w:r>
            <w:r w:rsidRPr="007430E2">
              <w:rPr>
                <w:rFonts w:ascii="Arial" w:hAnsi="Arial" w:cs="Arial"/>
                <w:spacing w:val="3"/>
                <w:sz w:val="20"/>
                <w:szCs w:val="20"/>
              </w:rPr>
              <w:t xml:space="preserve"> </w:t>
            </w:r>
            <w:r w:rsidRPr="007430E2">
              <w:rPr>
                <w:rFonts w:ascii="Arial" w:hAnsi="Arial" w:cs="Arial"/>
                <w:sz w:val="20"/>
                <w:szCs w:val="20"/>
              </w:rPr>
              <w:t xml:space="preserve">outa </w:t>
            </w:r>
            <w:r w:rsidRPr="007430E2">
              <w:rPr>
                <w:rFonts w:ascii="Arial" w:hAnsi="Arial" w:cs="Arial"/>
                <w:spacing w:val="4"/>
                <w:sz w:val="20"/>
                <w:szCs w:val="20"/>
              </w:rPr>
              <w:t xml:space="preserve"> </w:t>
            </w:r>
            <w:r w:rsidRPr="007430E2">
              <w:rPr>
                <w:rFonts w:ascii="Arial" w:hAnsi="Arial" w:cs="Arial"/>
                <w:sz w:val="20"/>
                <w:szCs w:val="20"/>
              </w:rPr>
              <w:t xml:space="preserve">face, </w:t>
            </w:r>
            <w:r w:rsidRPr="007430E2">
              <w:rPr>
                <w:rFonts w:ascii="Arial" w:hAnsi="Arial" w:cs="Arial"/>
                <w:spacing w:val="4"/>
                <w:sz w:val="20"/>
                <w:szCs w:val="20"/>
              </w:rPr>
              <w:t xml:space="preserve"> </w:t>
            </w:r>
            <w:r w:rsidRPr="007430E2">
              <w:rPr>
                <w:rFonts w:ascii="Arial" w:hAnsi="Arial" w:cs="Arial"/>
                <w:sz w:val="20"/>
                <w:szCs w:val="20"/>
              </w:rPr>
              <w:t xml:space="preserve">enrolado </w:t>
            </w:r>
            <w:r w:rsidRPr="007430E2">
              <w:rPr>
                <w:rFonts w:ascii="Arial" w:hAnsi="Arial" w:cs="Arial"/>
                <w:spacing w:val="4"/>
                <w:sz w:val="20"/>
                <w:szCs w:val="20"/>
              </w:rPr>
              <w:t xml:space="preserve"> </w:t>
            </w:r>
            <w:r w:rsidRPr="007430E2">
              <w:rPr>
                <w:rFonts w:ascii="Arial" w:hAnsi="Arial" w:cs="Arial"/>
                <w:sz w:val="20"/>
                <w:szCs w:val="20"/>
              </w:rPr>
              <w:t xml:space="preserve">em </w:t>
            </w:r>
            <w:r w:rsidRPr="007430E2">
              <w:rPr>
                <w:rFonts w:ascii="Arial" w:hAnsi="Arial" w:cs="Arial"/>
                <w:spacing w:val="3"/>
                <w:sz w:val="20"/>
                <w:szCs w:val="20"/>
              </w:rPr>
              <w:t xml:space="preserve"> </w:t>
            </w:r>
            <w:r w:rsidRPr="007430E2">
              <w:rPr>
                <w:rFonts w:ascii="Arial" w:hAnsi="Arial" w:cs="Arial"/>
                <w:sz w:val="20"/>
                <w:szCs w:val="20"/>
              </w:rPr>
              <w:t xml:space="preserve">carretel </w:t>
            </w:r>
            <w:r w:rsidRPr="007430E2">
              <w:rPr>
                <w:rFonts w:ascii="Arial" w:hAnsi="Arial" w:cs="Arial"/>
                <w:spacing w:val="4"/>
                <w:sz w:val="20"/>
                <w:szCs w:val="20"/>
              </w:rPr>
              <w:t xml:space="preserve"> </w:t>
            </w:r>
            <w:r w:rsidRPr="007430E2">
              <w:rPr>
                <w:rFonts w:ascii="Arial" w:hAnsi="Arial" w:cs="Arial"/>
                <w:sz w:val="20"/>
                <w:szCs w:val="20"/>
              </w:rPr>
              <w:t>devidamente</w:t>
            </w:r>
            <w:r w:rsidR="00F27038" w:rsidRPr="007430E2">
              <w:rPr>
                <w:rFonts w:ascii="Arial" w:hAnsi="Arial" w:cs="Arial"/>
                <w:sz w:val="20"/>
                <w:szCs w:val="20"/>
              </w:rPr>
              <w:t xml:space="preserve"> </w:t>
            </w:r>
            <w:r w:rsidRPr="007430E2">
              <w:rPr>
                <w:rFonts w:ascii="Arial" w:hAnsi="Arial" w:cs="Arial"/>
                <w:sz w:val="20"/>
                <w:szCs w:val="20"/>
              </w:rPr>
              <w:t>encaixado</w:t>
            </w:r>
            <w:r w:rsidRPr="007430E2">
              <w:rPr>
                <w:rFonts w:ascii="Arial" w:hAnsi="Arial" w:cs="Arial"/>
                <w:spacing w:val="-6"/>
                <w:sz w:val="20"/>
                <w:szCs w:val="20"/>
              </w:rPr>
              <w:t xml:space="preserve"> </w:t>
            </w:r>
            <w:r w:rsidRPr="007430E2">
              <w:rPr>
                <w:rFonts w:ascii="Arial" w:hAnsi="Arial" w:cs="Arial"/>
                <w:sz w:val="20"/>
                <w:szCs w:val="20"/>
              </w:rPr>
              <w:t>e</w:t>
            </w:r>
            <w:r w:rsidRPr="007430E2">
              <w:rPr>
                <w:rFonts w:ascii="Arial" w:hAnsi="Arial" w:cs="Arial"/>
                <w:spacing w:val="-5"/>
                <w:sz w:val="20"/>
                <w:szCs w:val="20"/>
              </w:rPr>
              <w:t xml:space="preserve"> </w:t>
            </w:r>
            <w:r w:rsidRPr="007430E2">
              <w:rPr>
                <w:rFonts w:ascii="Arial" w:hAnsi="Arial" w:cs="Arial"/>
                <w:sz w:val="20"/>
                <w:szCs w:val="20"/>
              </w:rPr>
              <w:t>protegido</w:t>
            </w:r>
            <w:r w:rsidRPr="007430E2">
              <w:rPr>
                <w:rFonts w:ascii="Arial" w:hAnsi="Arial" w:cs="Arial"/>
                <w:spacing w:val="-5"/>
                <w:sz w:val="20"/>
                <w:szCs w:val="20"/>
              </w:rPr>
              <w:t xml:space="preserve"> </w:t>
            </w:r>
            <w:r w:rsidRPr="007430E2">
              <w:rPr>
                <w:rFonts w:ascii="Arial" w:hAnsi="Arial" w:cs="Arial"/>
                <w:sz w:val="20"/>
                <w:szCs w:val="20"/>
              </w:rPr>
              <w:t>em</w:t>
            </w:r>
            <w:r w:rsidRPr="007430E2">
              <w:rPr>
                <w:rFonts w:ascii="Arial" w:hAnsi="Arial" w:cs="Arial"/>
                <w:spacing w:val="-5"/>
                <w:sz w:val="20"/>
                <w:szCs w:val="20"/>
              </w:rPr>
              <w:t xml:space="preserve"> </w:t>
            </w:r>
            <w:r w:rsidRPr="007430E2">
              <w:rPr>
                <w:rFonts w:ascii="Arial" w:hAnsi="Arial" w:cs="Arial"/>
                <w:sz w:val="20"/>
                <w:szCs w:val="20"/>
              </w:rPr>
              <w:t>tubo</w:t>
            </w:r>
            <w:r w:rsidRPr="007430E2">
              <w:rPr>
                <w:rFonts w:ascii="Arial" w:hAnsi="Arial" w:cs="Arial"/>
                <w:spacing w:val="-5"/>
                <w:sz w:val="20"/>
                <w:szCs w:val="20"/>
              </w:rPr>
              <w:t xml:space="preserve"> </w:t>
            </w:r>
            <w:r w:rsidRPr="007430E2">
              <w:rPr>
                <w:rFonts w:ascii="Arial" w:hAnsi="Arial" w:cs="Arial"/>
                <w:sz w:val="20"/>
                <w:szCs w:val="20"/>
              </w:rPr>
              <w:t>plástico</w:t>
            </w:r>
            <w:r w:rsidRPr="007430E2">
              <w:rPr>
                <w:rFonts w:ascii="Arial" w:hAnsi="Arial" w:cs="Arial"/>
                <w:spacing w:val="-5"/>
                <w:sz w:val="20"/>
                <w:szCs w:val="20"/>
              </w:rPr>
              <w:t xml:space="preserve"> </w:t>
            </w:r>
            <w:r w:rsidRPr="007430E2">
              <w:rPr>
                <w:rFonts w:ascii="Arial" w:hAnsi="Arial" w:cs="Arial"/>
                <w:sz w:val="20"/>
                <w:szCs w:val="20"/>
              </w:rPr>
              <w:t>com</w:t>
            </w:r>
            <w:r w:rsidRPr="007430E2">
              <w:rPr>
                <w:rFonts w:ascii="Arial" w:hAnsi="Arial" w:cs="Arial"/>
                <w:spacing w:val="-5"/>
                <w:sz w:val="20"/>
                <w:szCs w:val="20"/>
              </w:rPr>
              <w:t xml:space="preserve"> </w:t>
            </w:r>
            <w:r w:rsidRPr="007430E2">
              <w:rPr>
                <w:rFonts w:ascii="Arial" w:hAnsi="Arial" w:cs="Arial"/>
                <w:sz w:val="20"/>
                <w:szCs w:val="20"/>
              </w:rPr>
              <w:t>dados</w:t>
            </w:r>
            <w:r w:rsidRPr="007430E2">
              <w:rPr>
                <w:rFonts w:ascii="Arial" w:hAnsi="Arial" w:cs="Arial"/>
                <w:spacing w:val="-5"/>
                <w:sz w:val="20"/>
                <w:szCs w:val="20"/>
              </w:rPr>
              <w:t xml:space="preserve"> </w:t>
            </w:r>
            <w:r w:rsidRPr="007430E2">
              <w:rPr>
                <w:rFonts w:ascii="Arial" w:hAnsi="Arial" w:cs="Arial"/>
                <w:sz w:val="20"/>
                <w:szCs w:val="20"/>
              </w:rPr>
              <w:t>de</w:t>
            </w:r>
            <w:r w:rsidRPr="007430E2">
              <w:rPr>
                <w:rFonts w:ascii="Arial" w:hAnsi="Arial" w:cs="Arial"/>
                <w:spacing w:val="-5"/>
                <w:sz w:val="20"/>
                <w:szCs w:val="20"/>
              </w:rPr>
              <w:t xml:space="preserve"> </w:t>
            </w:r>
            <w:r w:rsidRPr="007430E2">
              <w:rPr>
                <w:rFonts w:ascii="Arial" w:hAnsi="Arial" w:cs="Arial"/>
                <w:sz w:val="20"/>
                <w:szCs w:val="20"/>
              </w:rPr>
              <w:t>identificação,</w:t>
            </w:r>
            <w:r w:rsidRPr="007430E2">
              <w:rPr>
                <w:rFonts w:ascii="Arial" w:hAnsi="Arial" w:cs="Arial"/>
                <w:spacing w:val="-5"/>
                <w:sz w:val="20"/>
                <w:szCs w:val="20"/>
              </w:rPr>
              <w:t xml:space="preserve"> </w:t>
            </w:r>
            <w:r w:rsidRPr="007430E2">
              <w:rPr>
                <w:rFonts w:ascii="Arial" w:hAnsi="Arial" w:cs="Arial"/>
                <w:sz w:val="20"/>
                <w:szCs w:val="20"/>
              </w:rPr>
              <w:t>validade</w:t>
            </w:r>
            <w:r w:rsidRPr="007430E2">
              <w:rPr>
                <w:rFonts w:ascii="Arial" w:hAnsi="Arial" w:cs="Arial"/>
                <w:spacing w:val="-5"/>
                <w:sz w:val="20"/>
                <w:szCs w:val="20"/>
              </w:rPr>
              <w:t xml:space="preserve"> </w:t>
            </w:r>
            <w:r w:rsidRPr="007430E2">
              <w:rPr>
                <w:rFonts w:ascii="Arial" w:hAnsi="Arial" w:cs="Arial"/>
                <w:sz w:val="20"/>
                <w:szCs w:val="20"/>
              </w:rPr>
              <w:t>e</w:t>
            </w:r>
            <w:r w:rsidRPr="007430E2">
              <w:rPr>
                <w:rFonts w:ascii="Arial" w:hAnsi="Arial" w:cs="Arial"/>
                <w:spacing w:val="-5"/>
                <w:sz w:val="20"/>
                <w:szCs w:val="20"/>
              </w:rPr>
              <w:t xml:space="preserve"> </w:t>
            </w:r>
            <w:r w:rsidRPr="007430E2">
              <w:rPr>
                <w:rFonts w:ascii="Arial" w:hAnsi="Arial" w:cs="Arial"/>
                <w:sz w:val="20"/>
                <w:szCs w:val="20"/>
              </w:rPr>
              <w:t>procedência.</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CIEX</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R$ 104,60</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R$ 14.644,00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lastRenderedPageBreak/>
              <w:t>16</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3000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EQUIPO MICROGOTAS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BIOSANI</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R$ 2,68</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R$ 8.040,00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17</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3000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EQUIPO MACROGOTAS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BIOSANI</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R$ 2,68</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R$ 8.040,00</w:t>
            </w:r>
          </w:p>
        </w:tc>
      </w:tr>
      <w:tr w:rsidR="00E91CA8" w:rsidRPr="007430E2" w:rsidTr="007430E2">
        <w:trPr>
          <w:trHeight w:val="236"/>
          <w:jc w:val="center"/>
        </w:trPr>
        <w:tc>
          <w:tcPr>
            <w:tcW w:w="992"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18</w:t>
            </w:r>
          </w:p>
        </w:tc>
        <w:tc>
          <w:tcPr>
            <w:tcW w:w="778"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50</w:t>
            </w:r>
          </w:p>
        </w:tc>
        <w:tc>
          <w:tcPr>
            <w:tcW w:w="947" w:type="dxa"/>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before="36"/>
              <w:jc w:val="both"/>
              <w:rPr>
                <w:rFonts w:ascii="Arial" w:hAnsi="Arial" w:cs="Arial"/>
                <w:sz w:val="20"/>
                <w:szCs w:val="20"/>
              </w:rPr>
            </w:pPr>
            <w:r w:rsidRPr="007430E2">
              <w:rPr>
                <w:rFonts w:ascii="Arial" w:hAnsi="Arial" w:cs="Arial"/>
                <w:sz w:val="20"/>
                <w:szCs w:val="20"/>
              </w:rPr>
              <w:t>FITA PARA GLICOSÍMETRO TIPO CONTOUR (Embalagem com 100 unidades)</w:t>
            </w:r>
          </w:p>
        </w:tc>
        <w:tc>
          <w:tcPr>
            <w:tcW w:w="1589"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ONCALLPLUS</w:t>
            </w:r>
          </w:p>
        </w:tc>
        <w:tc>
          <w:tcPr>
            <w:tcW w:w="993" w:type="dxa"/>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R$ 227,00</w:t>
            </w:r>
          </w:p>
        </w:tc>
        <w:tc>
          <w:tcPr>
            <w:tcW w:w="1393" w:type="dxa"/>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R$ 11.350,00</w:t>
            </w:r>
          </w:p>
        </w:tc>
      </w:tr>
      <w:tr w:rsidR="00E91CA8" w:rsidRPr="007430E2" w:rsidTr="007430E2">
        <w:trPr>
          <w:trHeight w:val="622"/>
          <w:jc w:val="center"/>
        </w:trPr>
        <w:tc>
          <w:tcPr>
            <w:tcW w:w="992" w:type="dxa"/>
            <w:tcBorders>
              <w:bottom w:val="nil"/>
            </w:tcBorders>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19</w:t>
            </w:r>
          </w:p>
        </w:tc>
        <w:tc>
          <w:tcPr>
            <w:tcW w:w="778" w:type="dxa"/>
            <w:tcBorders>
              <w:bottom w:val="nil"/>
            </w:tcBorders>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60</w:t>
            </w:r>
          </w:p>
        </w:tc>
        <w:tc>
          <w:tcPr>
            <w:tcW w:w="947" w:type="dxa"/>
            <w:tcBorders>
              <w:bottom w:val="nil"/>
            </w:tcBorders>
          </w:tcPr>
          <w:p w:rsidR="00640607" w:rsidRPr="007430E2" w:rsidRDefault="00640607" w:rsidP="00F27038">
            <w:pPr>
              <w:pStyle w:val="TableParagraph"/>
              <w:spacing w:before="36"/>
              <w:ind w:left="22"/>
              <w:jc w:val="center"/>
              <w:rPr>
                <w:rFonts w:ascii="Arial" w:hAnsi="Arial" w:cs="Arial"/>
                <w:sz w:val="20"/>
                <w:szCs w:val="20"/>
              </w:rPr>
            </w:pPr>
            <w:r w:rsidRPr="007430E2">
              <w:rPr>
                <w:rFonts w:ascii="Arial" w:hAnsi="Arial" w:cs="Arial"/>
                <w:sz w:val="20"/>
                <w:szCs w:val="20"/>
              </w:rPr>
              <w:t>Caixa</w:t>
            </w:r>
          </w:p>
        </w:tc>
        <w:tc>
          <w:tcPr>
            <w:tcW w:w="3372" w:type="dxa"/>
            <w:tcBorders>
              <w:bottom w:val="nil"/>
            </w:tcBorders>
          </w:tcPr>
          <w:p w:rsidR="00640607" w:rsidRPr="007430E2" w:rsidRDefault="00640607" w:rsidP="00F27038">
            <w:pPr>
              <w:pStyle w:val="TableParagraph"/>
              <w:spacing w:before="36" w:line="360" w:lineRule="auto"/>
              <w:jc w:val="both"/>
              <w:rPr>
                <w:rFonts w:ascii="Arial" w:hAnsi="Arial" w:cs="Arial"/>
                <w:sz w:val="20"/>
                <w:szCs w:val="20"/>
              </w:rPr>
            </w:pPr>
            <w:r w:rsidRPr="007430E2">
              <w:rPr>
                <w:rFonts w:ascii="Arial" w:hAnsi="Arial" w:cs="Arial"/>
                <w:sz w:val="20"/>
                <w:szCs w:val="20"/>
              </w:rPr>
              <w:t>FIO DE SUTURA MONONYLON 0.0 com agulha de 30mm cortante, caixa c/24 unidadesesterelizado</w:t>
            </w:r>
            <w:r w:rsidRPr="007430E2">
              <w:rPr>
                <w:rFonts w:ascii="Arial" w:hAnsi="Arial" w:cs="Arial"/>
                <w:spacing w:val="-3"/>
                <w:sz w:val="20"/>
                <w:szCs w:val="20"/>
              </w:rPr>
              <w:t xml:space="preserve"> </w:t>
            </w:r>
            <w:r w:rsidRPr="007430E2">
              <w:rPr>
                <w:rFonts w:ascii="Arial" w:hAnsi="Arial" w:cs="Arial"/>
                <w:sz w:val="20"/>
                <w:szCs w:val="20"/>
              </w:rPr>
              <w:t>por</w:t>
            </w:r>
            <w:r w:rsidRPr="007430E2">
              <w:rPr>
                <w:rFonts w:ascii="Arial" w:hAnsi="Arial" w:cs="Arial"/>
                <w:spacing w:val="-3"/>
                <w:sz w:val="20"/>
                <w:szCs w:val="20"/>
              </w:rPr>
              <w:t xml:space="preserve"> </w:t>
            </w:r>
            <w:r w:rsidRPr="007430E2">
              <w:rPr>
                <w:rFonts w:ascii="Arial" w:hAnsi="Arial" w:cs="Arial"/>
                <w:sz w:val="20"/>
                <w:szCs w:val="20"/>
              </w:rPr>
              <w:t>cobalto</w:t>
            </w:r>
            <w:r w:rsidRPr="007430E2">
              <w:rPr>
                <w:rFonts w:ascii="Arial" w:hAnsi="Arial" w:cs="Arial"/>
                <w:spacing w:val="-3"/>
                <w:sz w:val="20"/>
                <w:szCs w:val="20"/>
              </w:rPr>
              <w:t xml:space="preserve"> </w:t>
            </w:r>
            <w:r w:rsidRPr="007430E2">
              <w:rPr>
                <w:rFonts w:ascii="Arial" w:hAnsi="Arial" w:cs="Arial"/>
                <w:sz w:val="20"/>
                <w:szCs w:val="20"/>
              </w:rPr>
              <w:t>60,</w:t>
            </w:r>
            <w:r w:rsidRPr="007430E2">
              <w:rPr>
                <w:rFonts w:ascii="Arial" w:hAnsi="Arial" w:cs="Arial"/>
                <w:spacing w:val="-2"/>
                <w:sz w:val="20"/>
                <w:szCs w:val="20"/>
              </w:rPr>
              <w:t xml:space="preserve"> </w:t>
            </w:r>
            <w:r w:rsidRPr="007430E2">
              <w:rPr>
                <w:rFonts w:ascii="Arial" w:hAnsi="Arial" w:cs="Arial"/>
                <w:sz w:val="20"/>
                <w:szCs w:val="20"/>
              </w:rPr>
              <w:t>embalagem</w:t>
            </w:r>
            <w:r w:rsidRPr="007430E2">
              <w:rPr>
                <w:rFonts w:ascii="Arial" w:hAnsi="Arial" w:cs="Arial"/>
                <w:spacing w:val="-3"/>
                <w:sz w:val="20"/>
                <w:szCs w:val="20"/>
              </w:rPr>
              <w:t xml:space="preserve"> </w:t>
            </w:r>
            <w:r w:rsidRPr="007430E2">
              <w:rPr>
                <w:rFonts w:ascii="Arial" w:hAnsi="Arial" w:cs="Arial"/>
                <w:sz w:val="20"/>
                <w:szCs w:val="20"/>
              </w:rPr>
              <w:t>contendo</w:t>
            </w:r>
            <w:r w:rsidRPr="007430E2">
              <w:rPr>
                <w:rFonts w:ascii="Arial" w:hAnsi="Arial" w:cs="Arial"/>
                <w:spacing w:val="-3"/>
                <w:sz w:val="20"/>
                <w:szCs w:val="20"/>
              </w:rPr>
              <w:t xml:space="preserve"> </w:t>
            </w:r>
            <w:r w:rsidRPr="007430E2">
              <w:rPr>
                <w:rFonts w:ascii="Arial" w:hAnsi="Arial" w:cs="Arial"/>
                <w:sz w:val="20"/>
                <w:szCs w:val="20"/>
              </w:rPr>
              <w:t>dados</w:t>
            </w:r>
            <w:r w:rsidRPr="007430E2">
              <w:rPr>
                <w:rFonts w:ascii="Arial" w:hAnsi="Arial" w:cs="Arial"/>
                <w:spacing w:val="-3"/>
                <w:sz w:val="20"/>
                <w:szCs w:val="20"/>
              </w:rPr>
              <w:t xml:space="preserve"> </w:t>
            </w:r>
            <w:r w:rsidRPr="007430E2">
              <w:rPr>
                <w:rFonts w:ascii="Arial" w:hAnsi="Arial" w:cs="Arial"/>
                <w:sz w:val="20"/>
                <w:szCs w:val="20"/>
              </w:rPr>
              <w:t>de</w:t>
            </w:r>
            <w:r w:rsidRPr="007430E2">
              <w:rPr>
                <w:rFonts w:ascii="Arial" w:hAnsi="Arial" w:cs="Arial"/>
                <w:spacing w:val="-2"/>
                <w:sz w:val="20"/>
                <w:szCs w:val="20"/>
              </w:rPr>
              <w:t xml:space="preserve"> </w:t>
            </w:r>
            <w:r w:rsidRPr="007430E2">
              <w:rPr>
                <w:rFonts w:ascii="Arial" w:hAnsi="Arial" w:cs="Arial"/>
                <w:sz w:val="20"/>
                <w:szCs w:val="20"/>
              </w:rPr>
              <w:t>procedência</w:t>
            </w:r>
            <w:r w:rsidRPr="007430E2">
              <w:rPr>
                <w:rFonts w:ascii="Arial" w:hAnsi="Arial" w:cs="Arial"/>
                <w:spacing w:val="-3"/>
                <w:sz w:val="20"/>
                <w:szCs w:val="20"/>
              </w:rPr>
              <w:t xml:space="preserve"> </w:t>
            </w:r>
            <w:r w:rsidRPr="007430E2">
              <w:rPr>
                <w:rFonts w:ascii="Arial" w:hAnsi="Arial" w:cs="Arial"/>
                <w:sz w:val="20"/>
                <w:szCs w:val="20"/>
              </w:rPr>
              <w:t>número</w:t>
            </w:r>
            <w:r w:rsidRPr="007430E2">
              <w:rPr>
                <w:rFonts w:ascii="Arial" w:hAnsi="Arial" w:cs="Arial"/>
                <w:spacing w:val="-3"/>
                <w:sz w:val="20"/>
                <w:szCs w:val="20"/>
              </w:rPr>
              <w:t xml:space="preserve"> </w:t>
            </w:r>
            <w:r w:rsidRPr="007430E2">
              <w:rPr>
                <w:rFonts w:ascii="Arial" w:hAnsi="Arial" w:cs="Arial"/>
                <w:sz w:val="20"/>
                <w:szCs w:val="20"/>
              </w:rPr>
              <w:t>do</w:t>
            </w:r>
          </w:p>
        </w:tc>
        <w:tc>
          <w:tcPr>
            <w:tcW w:w="1589" w:type="dxa"/>
            <w:tcBorders>
              <w:bottom w:val="nil"/>
            </w:tcBorders>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TECNOFIL</w:t>
            </w:r>
          </w:p>
        </w:tc>
        <w:tc>
          <w:tcPr>
            <w:tcW w:w="993" w:type="dxa"/>
            <w:tcBorders>
              <w:bottom w:val="nil"/>
            </w:tcBorders>
          </w:tcPr>
          <w:p w:rsidR="00640607" w:rsidRPr="007430E2" w:rsidRDefault="00640607" w:rsidP="00F27038">
            <w:pPr>
              <w:pStyle w:val="TableParagraph"/>
              <w:spacing w:before="36"/>
              <w:jc w:val="center"/>
              <w:rPr>
                <w:rFonts w:ascii="Arial" w:hAnsi="Arial" w:cs="Arial"/>
                <w:sz w:val="20"/>
                <w:szCs w:val="20"/>
              </w:rPr>
            </w:pPr>
            <w:r w:rsidRPr="007430E2">
              <w:rPr>
                <w:rFonts w:ascii="Arial" w:hAnsi="Arial" w:cs="Arial"/>
                <w:sz w:val="20"/>
                <w:szCs w:val="20"/>
              </w:rPr>
              <w:t>R$ 54,79</w:t>
            </w:r>
          </w:p>
        </w:tc>
        <w:tc>
          <w:tcPr>
            <w:tcW w:w="1393" w:type="dxa"/>
            <w:tcBorders>
              <w:bottom w:val="nil"/>
            </w:tcBorders>
          </w:tcPr>
          <w:p w:rsidR="00640607" w:rsidRPr="007430E2" w:rsidRDefault="00640607" w:rsidP="00F27038">
            <w:pPr>
              <w:pStyle w:val="TableParagraph"/>
              <w:spacing w:before="36"/>
              <w:ind w:left="24"/>
              <w:jc w:val="center"/>
              <w:rPr>
                <w:rFonts w:ascii="Arial" w:hAnsi="Arial" w:cs="Arial"/>
                <w:sz w:val="20"/>
                <w:szCs w:val="20"/>
              </w:rPr>
            </w:pPr>
            <w:r w:rsidRPr="007430E2">
              <w:rPr>
                <w:rFonts w:ascii="Arial" w:hAnsi="Arial" w:cs="Arial"/>
                <w:sz w:val="20"/>
                <w:szCs w:val="20"/>
              </w:rPr>
              <w:t>R$ 3.287,40</w:t>
            </w:r>
          </w:p>
        </w:tc>
      </w:tr>
      <w:tr w:rsidR="00E91CA8" w:rsidRPr="007430E2" w:rsidTr="007430E2">
        <w:trPr>
          <w:trHeight w:val="429"/>
          <w:jc w:val="center"/>
        </w:trPr>
        <w:tc>
          <w:tcPr>
            <w:tcW w:w="992"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778"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947"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3372" w:type="dxa"/>
            <w:tcBorders>
              <w:top w:val="nil"/>
            </w:tcBorders>
          </w:tcPr>
          <w:p w:rsidR="00640607" w:rsidRPr="007430E2" w:rsidRDefault="00640607" w:rsidP="00F27038">
            <w:pPr>
              <w:pStyle w:val="TableParagraph"/>
              <w:spacing w:before="14"/>
              <w:jc w:val="both"/>
              <w:rPr>
                <w:rFonts w:ascii="Arial" w:hAnsi="Arial" w:cs="Arial"/>
                <w:sz w:val="20"/>
                <w:szCs w:val="20"/>
              </w:rPr>
            </w:pPr>
            <w:r w:rsidRPr="007430E2">
              <w:rPr>
                <w:rFonts w:ascii="Arial" w:hAnsi="Arial" w:cs="Arial"/>
                <w:sz w:val="20"/>
                <w:szCs w:val="20"/>
              </w:rPr>
              <w:t>lote, data de validade. Devidamente registrado no Ministério da Saúde.Aprentar uma</w:t>
            </w:r>
            <w:r w:rsidR="00F27038" w:rsidRPr="007430E2">
              <w:rPr>
                <w:rFonts w:ascii="Arial" w:hAnsi="Arial" w:cs="Arial"/>
                <w:sz w:val="20"/>
                <w:szCs w:val="20"/>
              </w:rPr>
              <w:t xml:space="preserve"> </w:t>
            </w:r>
            <w:r w:rsidRPr="007430E2">
              <w:rPr>
                <w:rFonts w:ascii="Arial" w:hAnsi="Arial" w:cs="Arial"/>
                <w:sz w:val="20"/>
                <w:szCs w:val="20"/>
              </w:rPr>
              <w:t>amostra durante o CERTAME e Certificado de Boas Práticas de Fabricação.</w:t>
            </w:r>
          </w:p>
        </w:tc>
        <w:tc>
          <w:tcPr>
            <w:tcW w:w="1589"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993"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1393"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r>
      <w:tr w:rsidR="00E91CA8" w:rsidRPr="007430E2" w:rsidTr="007430E2">
        <w:trPr>
          <w:trHeight w:val="85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3"/>
              <w:jc w:val="both"/>
              <w:rPr>
                <w:rFonts w:ascii="Arial" w:hAnsi="Arial" w:cs="Arial"/>
                <w:sz w:val="20"/>
                <w:szCs w:val="20"/>
              </w:rPr>
            </w:pPr>
            <w:r w:rsidRPr="007430E2">
              <w:rPr>
                <w:rFonts w:ascii="Arial" w:hAnsi="Arial" w:cs="Arial"/>
                <w:sz w:val="20"/>
                <w:szCs w:val="20"/>
              </w:rPr>
              <w:t>FIO DE SUTURA MONONYLON 2.0 Fio de sutura com agulha cilindrica estriada 1/2 círculo 3.7 cm. Na embalagem deverá estar impresso dados de identificacao, tipoesterilizacão, procedência, data de fabricacão,prazo de validade e registro no Ministério</w:t>
            </w:r>
            <w:r w:rsidR="00F27038" w:rsidRPr="007430E2">
              <w:rPr>
                <w:rFonts w:ascii="Arial" w:hAnsi="Arial" w:cs="Arial"/>
                <w:sz w:val="20"/>
                <w:szCs w:val="20"/>
              </w:rPr>
              <w:t xml:space="preserve"> </w:t>
            </w:r>
            <w:r w:rsidRPr="007430E2">
              <w:rPr>
                <w:rFonts w:ascii="Arial" w:hAnsi="Arial" w:cs="Arial"/>
                <w:sz w:val="20"/>
                <w:szCs w:val="20"/>
              </w:rPr>
              <w:t>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TECNOFIL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R$ 54,79</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R$ 4.383,20</w:t>
            </w:r>
          </w:p>
        </w:tc>
      </w:tr>
      <w:tr w:rsidR="00E91CA8" w:rsidRPr="007430E2" w:rsidTr="007430E2">
        <w:trPr>
          <w:trHeight w:val="85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3"/>
              <w:jc w:val="both"/>
              <w:rPr>
                <w:rFonts w:ascii="Arial" w:hAnsi="Arial" w:cs="Arial"/>
                <w:sz w:val="20"/>
                <w:szCs w:val="20"/>
              </w:rPr>
            </w:pPr>
            <w:r w:rsidRPr="007430E2">
              <w:rPr>
                <w:rFonts w:ascii="Arial" w:hAnsi="Arial" w:cs="Arial"/>
                <w:sz w:val="20"/>
                <w:szCs w:val="20"/>
              </w:rPr>
              <w:t xml:space="preserve">FIO DE SUTURA MONONYLON 3.0 Fio de sutura com agulha cilindrica estriada 1/2 círculo 4.7 cm. Na embalagem deverá estar impresso dados de identificacao, tipoesterilizacão, procedência, data </w:t>
            </w:r>
            <w:r w:rsidRPr="007430E2">
              <w:rPr>
                <w:rFonts w:ascii="Arial" w:hAnsi="Arial" w:cs="Arial"/>
                <w:sz w:val="20"/>
                <w:szCs w:val="20"/>
              </w:rPr>
              <w:lastRenderedPageBreak/>
              <w:t>de fabricacão,prazo de validade e registro no Ministério</w:t>
            </w:r>
            <w:r w:rsidR="00F27038" w:rsidRPr="007430E2">
              <w:rPr>
                <w:rFonts w:ascii="Arial" w:hAnsi="Arial" w:cs="Arial"/>
                <w:sz w:val="20"/>
                <w:szCs w:val="20"/>
              </w:rPr>
              <w:t xml:space="preserve"> </w:t>
            </w:r>
            <w:r w:rsidRPr="007430E2">
              <w:rPr>
                <w:rFonts w:ascii="Arial" w:hAnsi="Arial" w:cs="Arial"/>
                <w:sz w:val="20"/>
                <w:szCs w:val="20"/>
              </w:rPr>
              <w:t>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lastRenderedPageBreak/>
              <w:t>TECNOFIL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R$ 54,79</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R$ 4.383,20</w:t>
            </w:r>
          </w:p>
        </w:tc>
      </w:tr>
      <w:tr w:rsidR="00E91CA8" w:rsidRPr="007430E2" w:rsidTr="007430E2">
        <w:trPr>
          <w:trHeight w:val="85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22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3"/>
              <w:jc w:val="both"/>
              <w:rPr>
                <w:rFonts w:ascii="Arial" w:hAnsi="Arial" w:cs="Arial"/>
                <w:sz w:val="20"/>
                <w:szCs w:val="20"/>
              </w:rPr>
            </w:pPr>
            <w:r w:rsidRPr="007430E2">
              <w:rPr>
                <w:rFonts w:ascii="Arial" w:hAnsi="Arial" w:cs="Arial"/>
                <w:sz w:val="20"/>
                <w:szCs w:val="20"/>
              </w:rPr>
              <w:t>FIO DE SUTURA MONONYLON 4.0 Fio de sutura com agulha cilindrica estriada 1/2 círculo 3.7 cm. Na embalagem deverá estar impresso dados de identificacao, tipoesterilizacão, procedência, data de fabricacão,prazo de validade e registro no Ministério</w:t>
            </w:r>
            <w:r w:rsidR="00F27038" w:rsidRPr="007430E2">
              <w:rPr>
                <w:rFonts w:ascii="Arial" w:hAnsi="Arial" w:cs="Arial"/>
                <w:sz w:val="20"/>
                <w:szCs w:val="20"/>
              </w:rPr>
              <w:t xml:space="preserve"> </w:t>
            </w:r>
            <w:r w:rsidRPr="007430E2">
              <w:rPr>
                <w:rFonts w:ascii="Arial" w:hAnsi="Arial" w:cs="Arial"/>
                <w:sz w:val="20"/>
                <w:szCs w:val="20"/>
              </w:rPr>
              <w:t>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TECNOFIL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R$ 54,79</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R$ 5.479,00</w:t>
            </w:r>
          </w:p>
        </w:tc>
      </w:tr>
      <w:tr w:rsidR="00E91CA8" w:rsidRPr="007430E2" w:rsidTr="007430E2">
        <w:trPr>
          <w:trHeight w:val="651"/>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A55669">
            <w:pPr>
              <w:pStyle w:val="TableParagraph"/>
              <w:jc w:val="both"/>
              <w:rPr>
                <w:rFonts w:ascii="Arial" w:hAnsi="Arial" w:cs="Arial"/>
                <w:sz w:val="20"/>
                <w:szCs w:val="20"/>
              </w:rPr>
            </w:pPr>
            <w:r w:rsidRPr="007430E2">
              <w:rPr>
                <w:rFonts w:ascii="Arial" w:hAnsi="Arial" w:cs="Arial"/>
                <w:sz w:val="20"/>
                <w:szCs w:val="20"/>
              </w:rPr>
              <w:t>FITA TESTE PARA AUTOCLAVE 19mmx30m. Embalagem contendo dados de procedência número do lote, data de validade. Devidamente registrada no Ministério da</w:t>
            </w:r>
            <w:r w:rsidR="00F27038" w:rsidRPr="007430E2">
              <w:rPr>
                <w:rFonts w:ascii="Arial" w:hAnsi="Arial" w:cs="Arial"/>
                <w:sz w:val="20"/>
                <w:szCs w:val="20"/>
              </w:rPr>
              <w:t xml:space="preserve"> </w:t>
            </w:r>
            <w:r w:rsidRPr="007430E2">
              <w:rPr>
                <w:rFonts w:ascii="Arial" w:hAnsi="Arial" w:cs="Arial"/>
                <w:sz w:val="20"/>
                <w:szCs w:val="20"/>
              </w:rPr>
              <w:t>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CIEX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R$ 8,23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R$ 4.115,00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FITA PARA AVALIAÇÃO ANTOPOMÉTRICA</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CIEX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R$ 108,42</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R$ 8.673,60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FIXADOR CELULAR</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R$ 60,21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R$ 4.816,80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Metros</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GARROTE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R$ 12,03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R$ 481,20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Pacote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GAZES COMPRESSA HIDRÓFILA. Pacote com 500 unidades</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NDA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R$ 15,86</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R$ 12.688,00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GAZES DE ROLO TIPO QUEIJO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NDA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R$ 41,02</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R$ 16.408,00</w:t>
            </w:r>
          </w:p>
        </w:tc>
      </w:tr>
      <w:tr w:rsidR="00E91CA8" w:rsidRPr="007430E2" w:rsidTr="007430E2">
        <w:trPr>
          <w:trHeight w:val="444"/>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 xml:space="preserve">GEL </w:t>
            </w:r>
            <w:r w:rsidRPr="007430E2">
              <w:rPr>
                <w:rFonts w:ascii="Arial" w:hAnsi="Arial" w:cs="Arial"/>
                <w:spacing w:val="-3"/>
                <w:sz w:val="20"/>
                <w:szCs w:val="20"/>
              </w:rPr>
              <w:t xml:space="preserve">PARA </w:t>
            </w:r>
            <w:r w:rsidRPr="007430E2">
              <w:rPr>
                <w:rFonts w:ascii="Arial" w:hAnsi="Arial" w:cs="Arial"/>
                <w:sz w:val="20"/>
                <w:szCs w:val="20"/>
              </w:rPr>
              <w:t>ULTRASSONOGRAFIA LITRO Condutor Incolor Para Ultrassom, Tens, Fes,</w:t>
            </w:r>
            <w:r w:rsidR="00F27038" w:rsidRPr="007430E2">
              <w:rPr>
                <w:rFonts w:ascii="Arial" w:hAnsi="Arial" w:cs="Arial"/>
                <w:sz w:val="20"/>
                <w:szCs w:val="20"/>
              </w:rPr>
              <w:t xml:space="preserve"> </w:t>
            </w:r>
            <w:r w:rsidRPr="007430E2">
              <w:rPr>
                <w:rFonts w:ascii="Arial" w:hAnsi="Arial" w:cs="Arial"/>
                <w:sz w:val="20"/>
                <w:szCs w:val="20"/>
              </w:rPr>
              <w:t>Correntes Eletrocardiograma - 1 Litro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R$ 26,47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R$ 10.588,00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25</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PAPEL GRAU CIRURGICO 50 CM (ROLO)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MEDSTERIL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R$ 807,35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R$ 20.183,75</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PAPEL GRAU CIRURGICO 20 CM (ROLO)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MEDSTERIL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R$ 530,23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R$ 15.906,90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IODO POVIDONA DEGERMANTE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BIOQUIMICA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R$ 47,39</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R$ 23.695,00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LAMINA BISTURI N12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R$ 48,17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R$ 3.853,60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LAMINA BISTURI N15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R$ 48,17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R$ 3.853,60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35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LAMINA BISTURI N 21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R$ 48,17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R$ 3.853,60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LAMINA DE BISTURI N 24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R$ 48,17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R$ 3.853,60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LANTERNA CLÍNICA</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LEDCENCER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R$ 180,73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R$ 5.421,90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Pares</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CIRÚRGICA N. 6,5</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MAXITEX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R$ 2,30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R$ 4.600,00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Pares</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CIRÚRGICA N. 7,0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MAXITEX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R$ 2,30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R$ 9.200,00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Pares</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CIRÚRGICA N. 7,5</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MAXITEX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R$ 2,30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R$ 6.900,00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DE PROCEDIMENTO TAMANHO P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DESCARPACK</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R$ 26,95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R$ 16.170,00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DE PROCEDIEMENTO TAMANHO M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DESCARPACK</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R$ 26,95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R$ 16.170,00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LUVA DE PROCEDIMENTO TAMANHO G CAIXA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DESCARPACK</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R$ 26,95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R$ 16.170,00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MASCARA HOSPITALAR COM ELÁSTICO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SKY DESCARTAVEIS</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R$ 30,60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R$ 12.240,00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PAPEL LENÇOL DESCARTÁVEL 50X70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FLEXPELL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R$ 13,24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R$ 10.592,00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SORO FISIOLÓGICO 0,9% 500ML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HALEXISTAB</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R$ 7,33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R$ 17.592,00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1200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SORO GLICOSADO 5%</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HALEXISTAB</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R$ 7,68</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R$ 9.216,00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1200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SORO RINGER 500ML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HALEXISTAB</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R$ 8,17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R$ 9.804,00</w:t>
            </w:r>
          </w:p>
        </w:tc>
      </w:tr>
      <w:tr w:rsidR="00E91CA8" w:rsidRPr="007430E2" w:rsidTr="007430E2">
        <w:trPr>
          <w:trHeight w:val="1274"/>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5"/>
              <w:jc w:val="both"/>
              <w:rPr>
                <w:rFonts w:ascii="Arial" w:hAnsi="Arial" w:cs="Arial"/>
                <w:sz w:val="20"/>
                <w:szCs w:val="20"/>
              </w:rPr>
            </w:pPr>
            <w:r w:rsidRPr="007430E2">
              <w:rPr>
                <w:rFonts w:ascii="Arial" w:hAnsi="Arial" w:cs="Arial"/>
                <w:sz w:val="20"/>
                <w:szCs w:val="20"/>
              </w:rPr>
              <w:t>SCALP N° 23, DISPOSITIVO INTRAVENOSO COM CATETER EXTERNO, CONFECCIONADO</w:t>
            </w:r>
            <w:r w:rsidRPr="007430E2">
              <w:rPr>
                <w:rFonts w:ascii="Arial" w:hAnsi="Arial" w:cs="Arial"/>
                <w:spacing w:val="-7"/>
                <w:sz w:val="20"/>
                <w:szCs w:val="20"/>
              </w:rPr>
              <w:t xml:space="preserve"> </w:t>
            </w:r>
            <w:r w:rsidRPr="007430E2">
              <w:rPr>
                <w:rFonts w:ascii="Arial" w:hAnsi="Arial" w:cs="Arial"/>
                <w:sz w:val="20"/>
                <w:szCs w:val="20"/>
              </w:rPr>
              <w:t>EM</w:t>
            </w:r>
            <w:r w:rsidRPr="007430E2">
              <w:rPr>
                <w:rFonts w:ascii="Arial" w:hAnsi="Arial" w:cs="Arial"/>
                <w:spacing w:val="-6"/>
                <w:sz w:val="20"/>
                <w:szCs w:val="20"/>
              </w:rPr>
              <w:t xml:space="preserve"> </w:t>
            </w:r>
            <w:r w:rsidRPr="007430E2">
              <w:rPr>
                <w:rFonts w:ascii="Arial" w:hAnsi="Arial" w:cs="Arial"/>
                <w:sz w:val="20"/>
                <w:szCs w:val="20"/>
              </w:rPr>
              <w:t>POLIURETANO,</w:t>
            </w:r>
            <w:r w:rsidRPr="007430E2">
              <w:rPr>
                <w:rFonts w:ascii="Arial" w:hAnsi="Arial" w:cs="Arial"/>
                <w:spacing w:val="-7"/>
                <w:sz w:val="20"/>
                <w:szCs w:val="20"/>
              </w:rPr>
              <w:t xml:space="preserve"> </w:t>
            </w:r>
            <w:r w:rsidRPr="007430E2">
              <w:rPr>
                <w:rFonts w:ascii="Arial" w:hAnsi="Arial" w:cs="Arial"/>
                <w:sz w:val="20"/>
                <w:szCs w:val="20"/>
              </w:rPr>
              <w:t>RADIOPACO,</w:t>
            </w:r>
            <w:r w:rsidRPr="007430E2">
              <w:rPr>
                <w:rFonts w:ascii="Arial" w:hAnsi="Arial" w:cs="Arial"/>
                <w:spacing w:val="-6"/>
                <w:sz w:val="20"/>
                <w:szCs w:val="20"/>
              </w:rPr>
              <w:t xml:space="preserve"> </w:t>
            </w:r>
            <w:r w:rsidRPr="007430E2">
              <w:rPr>
                <w:rFonts w:ascii="Arial" w:hAnsi="Arial" w:cs="Arial"/>
                <w:sz w:val="20"/>
                <w:szCs w:val="20"/>
              </w:rPr>
              <w:t>FLEXÍVEL,</w:t>
            </w:r>
            <w:r w:rsidRPr="007430E2">
              <w:rPr>
                <w:rFonts w:ascii="Arial" w:hAnsi="Arial" w:cs="Arial"/>
                <w:spacing w:val="-7"/>
                <w:sz w:val="20"/>
                <w:szCs w:val="20"/>
              </w:rPr>
              <w:t xml:space="preserve"> </w:t>
            </w:r>
            <w:r w:rsidRPr="007430E2">
              <w:rPr>
                <w:rFonts w:ascii="Arial" w:hAnsi="Arial" w:cs="Arial"/>
                <w:sz w:val="20"/>
                <w:szCs w:val="20"/>
              </w:rPr>
              <w:t>ATÓXICO,</w:t>
            </w:r>
            <w:r w:rsidRPr="007430E2">
              <w:rPr>
                <w:rFonts w:ascii="Arial" w:hAnsi="Arial" w:cs="Arial"/>
                <w:spacing w:val="-6"/>
                <w:sz w:val="20"/>
                <w:szCs w:val="20"/>
              </w:rPr>
              <w:t xml:space="preserve"> </w:t>
            </w:r>
            <w:r w:rsidRPr="007430E2">
              <w:rPr>
                <w:rFonts w:ascii="Arial" w:hAnsi="Arial" w:cs="Arial"/>
                <w:sz w:val="20"/>
                <w:szCs w:val="20"/>
              </w:rPr>
              <w:t>COM MANDRIL,</w:t>
            </w:r>
            <w:r w:rsidRPr="007430E2">
              <w:rPr>
                <w:rFonts w:ascii="Arial" w:hAnsi="Arial" w:cs="Arial"/>
                <w:spacing w:val="-10"/>
                <w:sz w:val="20"/>
                <w:szCs w:val="20"/>
              </w:rPr>
              <w:t xml:space="preserve"> </w:t>
            </w:r>
            <w:r w:rsidRPr="007430E2">
              <w:rPr>
                <w:rFonts w:ascii="Arial" w:hAnsi="Arial" w:cs="Arial"/>
                <w:sz w:val="20"/>
                <w:szCs w:val="20"/>
              </w:rPr>
              <w:t>AGULHA</w:t>
            </w:r>
            <w:r w:rsidRPr="007430E2">
              <w:rPr>
                <w:rFonts w:ascii="Arial" w:hAnsi="Arial" w:cs="Arial"/>
                <w:spacing w:val="-10"/>
                <w:sz w:val="20"/>
                <w:szCs w:val="20"/>
              </w:rPr>
              <w:t xml:space="preserve"> </w:t>
            </w:r>
            <w:r w:rsidRPr="007430E2">
              <w:rPr>
                <w:rFonts w:ascii="Arial" w:hAnsi="Arial" w:cs="Arial"/>
                <w:sz w:val="20"/>
                <w:szCs w:val="20"/>
              </w:rPr>
              <w:t>COM</w:t>
            </w:r>
            <w:r w:rsidRPr="007430E2">
              <w:rPr>
                <w:rFonts w:ascii="Arial" w:hAnsi="Arial" w:cs="Arial"/>
                <w:spacing w:val="-9"/>
                <w:sz w:val="20"/>
                <w:szCs w:val="20"/>
              </w:rPr>
              <w:t xml:space="preserve"> </w:t>
            </w:r>
            <w:r w:rsidRPr="007430E2">
              <w:rPr>
                <w:rFonts w:ascii="Arial" w:hAnsi="Arial" w:cs="Arial"/>
                <w:sz w:val="20"/>
                <w:szCs w:val="20"/>
              </w:rPr>
              <w:t>BISEL</w:t>
            </w:r>
            <w:r w:rsidRPr="007430E2">
              <w:rPr>
                <w:rFonts w:ascii="Arial" w:hAnsi="Arial" w:cs="Arial"/>
                <w:spacing w:val="-10"/>
                <w:sz w:val="20"/>
                <w:szCs w:val="20"/>
              </w:rPr>
              <w:t xml:space="preserve"> </w:t>
            </w:r>
            <w:r w:rsidRPr="007430E2">
              <w:rPr>
                <w:rFonts w:ascii="Arial" w:hAnsi="Arial" w:cs="Arial"/>
                <w:sz w:val="20"/>
                <w:szCs w:val="20"/>
              </w:rPr>
              <w:t>TRIFACETADO.</w:t>
            </w:r>
            <w:r w:rsidRPr="007430E2">
              <w:rPr>
                <w:rFonts w:ascii="Arial" w:hAnsi="Arial" w:cs="Arial"/>
                <w:spacing w:val="-9"/>
                <w:sz w:val="20"/>
                <w:szCs w:val="20"/>
              </w:rPr>
              <w:t xml:space="preserve"> </w:t>
            </w:r>
            <w:r w:rsidRPr="007430E2">
              <w:rPr>
                <w:rFonts w:ascii="Arial" w:hAnsi="Arial" w:cs="Arial"/>
                <w:sz w:val="20"/>
                <w:szCs w:val="20"/>
              </w:rPr>
              <w:t>EMPUNHADA</w:t>
            </w:r>
            <w:r w:rsidRPr="007430E2">
              <w:rPr>
                <w:rFonts w:ascii="Arial" w:hAnsi="Arial" w:cs="Arial"/>
                <w:spacing w:val="-10"/>
                <w:sz w:val="20"/>
                <w:szCs w:val="20"/>
              </w:rPr>
              <w:t xml:space="preserve"> </w:t>
            </w:r>
            <w:r w:rsidRPr="007430E2">
              <w:rPr>
                <w:rFonts w:ascii="Arial" w:hAnsi="Arial" w:cs="Arial"/>
                <w:sz w:val="20"/>
                <w:szCs w:val="20"/>
              </w:rPr>
              <w:t>COLORIDA</w:t>
            </w:r>
            <w:r w:rsidRPr="007430E2">
              <w:rPr>
                <w:rFonts w:ascii="Arial" w:hAnsi="Arial" w:cs="Arial"/>
                <w:spacing w:val="-9"/>
                <w:sz w:val="20"/>
                <w:szCs w:val="20"/>
              </w:rPr>
              <w:t xml:space="preserve"> </w:t>
            </w:r>
            <w:r w:rsidRPr="007430E2">
              <w:rPr>
                <w:rFonts w:ascii="Arial" w:hAnsi="Arial" w:cs="Arial"/>
                <w:spacing w:val="-7"/>
                <w:sz w:val="20"/>
                <w:szCs w:val="20"/>
              </w:rPr>
              <w:t xml:space="preserve">PARA </w:t>
            </w:r>
            <w:r w:rsidRPr="007430E2">
              <w:rPr>
                <w:rFonts w:ascii="Arial" w:hAnsi="Arial" w:cs="Arial"/>
                <w:sz w:val="20"/>
                <w:szCs w:val="20"/>
              </w:rPr>
              <w:t>FÁCIL IDENTIFICAÇÃO DO CALIBRE, CÂNULA TRANSPARENTE,</w:t>
            </w:r>
            <w:r w:rsidRPr="007430E2">
              <w:rPr>
                <w:rFonts w:ascii="Arial" w:hAnsi="Arial" w:cs="Arial"/>
                <w:spacing w:val="-16"/>
                <w:sz w:val="20"/>
                <w:szCs w:val="20"/>
              </w:rPr>
              <w:t xml:space="preserve"> </w:t>
            </w:r>
            <w:r w:rsidRPr="007430E2">
              <w:rPr>
                <w:rFonts w:ascii="Arial" w:hAnsi="Arial" w:cs="Arial"/>
                <w:sz w:val="20"/>
                <w:szCs w:val="20"/>
              </w:rPr>
              <w:t>EMBALAGEM INDIVIDUAL</w:t>
            </w:r>
            <w:r w:rsidRPr="007430E2">
              <w:rPr>
                <w:rFonts w:ascii="Arial" w:hAnsi="Arial" w:cs="Arial"/>
                <w:spacing w:val="4"/>
                <w:sz w:val="20"/>
                <w:szCs w:val="20"/>
              </w:rPr>
              <w:t xml:space="preserve"> </w:t>
            </w:r>
            <w:r w:rsidRPr="007430E2">
              <w:rPr>
                <w:rFonts w:ascii="Arial" w:hAnsi="Arial" w:cs="Arial"/>
                <w:sz w:val="20"/>
                <w:szCs w:val="20"/>
              </w:rPr>
              <w:t>ESTÉRIL,</w:t>
            </w:r>
            <w:r w:rsidRPr="007430E2">
              <w:rPr>
                <w:rFonts w:ascii="Arial" w:hAnsi="Arial" w:cs="Arial"/>
                <w:spacing w:val="5"/>
                <w:sz w:val="20"/>
                <w:szCs w:val="20"/>
              </w:rPr>
              <w:t xml:space="preserve"> </w:t>
            </w:r>
            <w:r w:rsidRPr="007430E2">
              <w:rPr>
                <w:rFonts w:ascii="Arial" w:hAnsi="Arial" w:cs="Arial"/>
                <w:sz w:val="20"/>
                <w:szCs w:val="20"/>
              </w:rPr>
              <w:t>COM</w:t>
            </w:r>
            <w:r w:rsidRPr="007430E2">
              <w:rPr>
                <w:rFonts w:ascii="Arial" w:hAnsi="Arial" w:cs="Arial"/>
                <w:spacing w:val="4"/>
                <w:sz w:val="20"/>
                <w:szCs w:val="20"/>
              </w:rPr>
              <w:t xml:space="preserve"> </w:t>
            </w:r>
            <w:r w:rsidRPr="007430E2">
              <w:rPr>
                <w:rFonts w:ascii="Arial" w:hAnsi="Arial" w:cs="Arial"/>
                <w:sz w:val="20"/>
                <w:szCs w:val="20"/>
              </w:rPr>
              <w:t>DADOS</w:t>
            </w:r>
            <w:r w:rsidRPr="007430E2">
              <w:rPr>
                <w:rFonts w:ascii="Arial" w:hAnsi="Arial" w:cs="Arial"/>
                <w:spacing w:val="5"/>
                <w:sz w:val="20"/>
                <w:szCs w:val="20"/>
              </w:rPr>
              <w:t xml:space="preserve"> </w:t>
            </w:r>
            <w:r w:rsidRPr="007430E2">
              <w:rPr>
                <w:rFonts w:ascii="Arial" w:hAnsi="Arial" w:cs="Arial"/>
                <w:sz w:val="20"/>
                <w:szCs w:val="20"/>
              </w:rPr>
              <w:t>DE</w:t>
            </w:r>
            <w:r w:rsidRPr="007430E2">
              <w:rPr>
                <w:rFonts w:ascii="Arial" w:hAnsi="Arial" w:cs="Arial"/>
                <w:spacing w:val="4"/>
                <w:sz w:val="20"/>
                <w:szCs w:val="20"/>
              </w:rPr>
              <w:t xml:space="preserve"> </w:t>
            </w:r>
            <w:r w:rsidRPr="007430E2">
              <w:rPr>
                <w:rFonts w:ascii="Arial" w:hAnsi="Arial" w:cs="Arial"/>
                <w:sz w:val="20"/>
                <w:szCs w:val="20"/>
              </w:rPr>
              <w:lastRenderedPageBreak/>
              <w:t>ESTERILIZAÇÃO</w:t>
            </w:r>
            <w:r w:rsidRPr="007430E2">
              <w:rPr>
                <w:rFonts w:ascii="Arial" w:hAnsi="Arial" w:cs="Arial"/>
                <w:spacing w:val="5"/>
                <w:sz w:val="20"/>
                <w:szCs w:val="20"/>
              </w:rPr>
              <w:t xml:space="preserve"> </w:t>
            </w:r>
            <w:r w:rsidRPr="007430E2">
              <w:rPr>
                <w:rFonts w:ascii="Arial" w:hAnsi="Arial" w:cs="Arial"/>
                <w:sz w:val="20"/>
                <w:szCs w:val="20"/>
              </w:rPr>
              <w:t>E</w:t>
            </w:r>
            <w:r w:rsidRPr="007430E2">
              <w:rPr>
                <w:rFonts w:ascii="Arial" w:hAnsi="Arial" w:cs="Arial"/>
                <w:spacing w:val="4"/>
                <w:sz w:val="20"/>
                <w:szCs w:val="20"/>
              </w:rPr>
              <w:t xml:space="preserve"> </w:t>
            </w:r>
            <w:r w:rsidRPr="007430E2">
              <w:rPr>
                <w:rFonts w:ascii="Arial" w:hAnsi="Arial" w:cs="Arial"/>
                <w:sz w:val="20"/>
                <w:szCs w:val="20"/>
              </w:rPr>
              <w:t>VALIDADE.</w:t>
            </w:r>
          </w:p>
          <w:p w:rsidR="00640607" w:rsidRPr="007430E2" w:rsidRDefault="00640607" w:rsidP="00F27038">
            <w:pPr>
              <w:pStyle w:val="TableParagraph"/>
              <w:spacing w:before="3"/>
              <w:jc w:val="both"/>
              <w:rPr>
                <w:rFonts w:ascii="Arial" w:hAnsi="Arial" w:cs="Arial"/>
                <w:sz w:val="20"/>
                <w:szCs w:val="20"/>
              </w:rPr>
            </w:pPr>
            <w:r w:rsidRPr="007430E2">
              <w:rPr>
                <w:rFonts w:ascii="Arial" w:hAnsi="Arial" w:cs="Arial"/>
                <w:sz w:val="20"/>
                <w:szCs w:val="20"/>
              </w:rPr>
              <w:t>DEVIDADAMENTE REGISTRADO NA MINISTÉRIO DA SAÚDE.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lastRenderedPageBreak/>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R$ 41,20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R$ 6.180,00</w:t>
            </w:r>
          </w:p>
        </w:tc>
      </w:tr>
      <w:tr w:rsidR="00E91CA8" w:rsidRPr="007430E2" w:rsidTr="007430E2">
        <w:trPr>
          <w:trHeight w:val="1274"/>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50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5"/>
              <w:jc w:val="both"/>
              <w:rPr>
                <w:rFonts w:ascii="Arial" w:hAnsi="Arial" w:cs="Arial"/>
                <w:sz w:val="20"/>
                <w:szCs w:val="20"/>
              </w:rPr>
            </w:pPr>
            <w:r w:rsidRPr="007430E2">
              <w:rPr>
                <w:rFonts w:ascii="Arial" w:hAnsi="Arial" w:cs="Arial"/>
                <w:sz w:val="20"/>
                <w:szCs w:val="20"/>
              </w:rPr>
              <w:t>SCALP N° 25, DISPOSITIVO INTRAVENOSO COM CATETER EXTERNO, CONFECCIONADO</w:t>
            </w:r>
            <w:r w:rsidRPr="007430E2">
              <w:rPr>
                <w:rFonts w:ascii="Arial" w:hAnsi="Arial" w:cs="Arial"/>
                <w:spacing w:val="-7"/>
                <w:sz w:val="20"/>
                <w:szCs w:val="20"/>
              </w:rPr>
              <w:t xml:space="preserve"> </w:t>
            </w:r>
            <w:r w:rsidRPr="007430E2">
              <w:rPr>
                <w:rFonts w:ascii="Arial" w:hAnsi="Arial" w:cs="Arial"/>
                <w:sz w:val="20"/>
                <w:szCs w:val="20"/>
              </w:rPr>
              <w:t>EM</w:t>
            </w:r>
            <w:r w:rsidRPr="007430E2">
              <w:rPr>
                <w:rFonts w:ascii="Arial" w:hAnsi="Arial" w:cs="Arial"/>
                <w:spacing w:val="-6"/>
                <w:sz w:val="20"/>
                <w:szCs w:val="20"/>
              </w:rPr>
              <w:t xml:space="preserve"> </w:t>
            </w:r>
            <w:r w:rsidRPr="007430E2">
              <w:rPr>
                <w:rFonts w:ascii="Arial" w:hAnsi="Arial" w:cs="Arial"/>
                <w:sz w:val="20"/>
                <w:szCs w:val="20"/>
              </w:rPr>
              <w:t>POLIURETANO,</w:t>
            </w:r>
            <w:r w:rsidRPr="007430E2">
              <w:rPr>
                <w:rFonts w:ascii="Arial" w:hAnsi="Arial" w:cs="Arial"/>
                <w:spacing w:val="-7"/>
                <w:sz w:val="20"/>
                <w:szCs w:val="20"/>
              </w:rPr>
              <w:t xml:space="preserve"> </w:t>
            </w:r>
            <w:r w:rsidRPr="007430E2">
              <w:rPr>
                <w:rFonts w:ascii="Arial" w:hAnsi="Arial" w:cs="Arial"/>
                <w:sz w:val="20"/>
                <w:szCs w:val="20"/>
              </w:rPr>
              <w:t>RADIOPACO,</w:t>
            </w:r>
            <w:r w:rsidRPr="007430E2">
              <w:rPr>
                <w:rFonts w:ascii="Arial" w:hAnsi="Arial" w:cs="Arial"/>
                <w:spacing w:val="-6"/>
                <w:sz w:val="20"/>
                <w:szCs w:val="20"/>
              </w:rPr>
              <w:t xml:space="preserve"> </w:t>
            </w:r>
            <w:r w:rsidRPr="007430E2">
              <w:rPr>
                <w:rFonts w:ascii="Arial" w:hAnsi="Arial" w:cs="Arial"/>
                <w:sz w:val="20"/>
                <w:szCs w:val="20"/>
              </w:rPr>
              <w:t>FLEXÍVEL,</w:t>
            </w:r>
            <w:r w:rsidRPr="007430E2">
              <w:rPr>
                <w:rFonts w:ascii="Arial" w:hAnsi="Arial" w:cs="Arial"/>
                <w:spacing w:val="-7"/>
                <w:sz w:val="20"/>
                <w:szCs w:val="20"/>
              </w:rPr>
              <w:t xml:space="preserve"> </w:t>
            </w:r>
            <w:r w:rsidRPr="007430E2">
              <w:rPr>
                <w:rFonts w:ascii="Arial" w:hAnsi="Arial" w:cs="Arial"/>
                <w:sz w:val="20"/>
                <w:szCs w:val="20"/>
              </w:rPr>
              <w:t>ATÓXICO,</w:t>
            </w:r>
            <w:r w:rsidRPr="007430E2">
              <w:rPr>
                <w:rFonts w:ascii="Arial" w:hAnsi="Arial" w:cs="Arial"/>
                <w:spacing w:val="-6"/>
                <w:sz w:val="20"/>
                <w:szCs w:val="20"/>
              </w:rPr>
              <w:t xml:space="preserve"> </w:t>
            </w:r>
            <w:r w:rsidRPr="007430E2">
              <w:rPr>
                <w:rFonts w:ascii="Arial" w:hAnsi="Arial" w:cs="Arial"/>
                <w:sz w:val="20"/>
                <w:szCs w:val="20"/>
              </w:rPr>
              <w:t>COM MANDRIL,</w:t>
            </w:r>
            <w:r w:rsidRPr="007430E2">
              <w:rPr>
                <w:rFonts w:ascii="Arial" w:hAnsi="Arial" w:cs="Arial"/>
                <w:spacing w:val="-10"/>
                <w:sz w:val="20"/>
                <w:szCs w:val="20"/>
              </w:rPr>
              <w:t xml:space="preserve"> </w:t>
            </w:r>
            <w:r w:rsidRPr="007430E2">
              <w:rPr>
                <w:rFonts w:ascii="Arial" w:hAnsi="Arial" w:cs="Arial"/>
                <w:sz w:val="20"/>
                <w:szCs w:val="20"/>
              </w:rPr>
              <w:t>AGULHA</w:t>
            </w:r>
            <w:r w:rsidRPr="007430E2">
              <w:rPr>
                <w:rFonts w:ascii="Arial" w:hAnsi="Arial" w:cs="Arial"/>
                <w:spacing w:val="-10"/>
                <w:sz w:val="20"/>
                <w:szCs w:val="20"/>
              </w:rPr>
              <w:t xml:space="preserve"> </w:t>
            </w:r>
            <w:r w:rsidRPr="007430E2">
              <w:rPr>
                <w:rFonts w:ascii="Arial" w:hAnsi="Arial" w:cs="Arial"/>
                <w:sz w:val="20"/>
                <w:szCs w:val="20"/>
              </w:rPr>
              <w:t>COM</w:t>
            </w:r>
            <w:r w:rsidRPr="007430E2">
              <w:rPr>
                <w:rFonts w:ascii="Arial" w:hAnsi="Arial" w:cs="Arial"/>
                <w:spacing w:val="-9"/>
                <w:sz w:val="20"/>
                <w:szCs w:val="20"/>
              </w:rPr>
              <w:t xml:space="preserve"> </w:t>
            </w:r>
            <w:r w:rsidRPr="007430E2">
              <w:rPr>
                <w:rFonts w:ascii="Arial" w:hAnsi="Arial" w:cs="Arial"/>
                <w:sz w:val="20"/>
                <w:szCs w:val="20"/>
              </w:rPr>
              <w:t>BISEL</w:t>
            </w:r>
            <w:r w:rsidRPr="007430E2">
              <w:rPr>
                <w:rFonts w:ascii="Arial" w:hAnsi="Arial" w:cs="Arial"/>
                <w:spacing w:val="-10"/>
                <w:sz w:val="20"/>
                <w:szCs w:val="20"/>
              </w:rPr>
              <w:t xml:space="preserve"> </w:t>
            </w:r>
            <w:r w:rsidRPr="007430E2">
              <w:rPr>
                <w:rFonts w:ascii="Arial" w:hAnsi="Arial" w:cs="Arial"/>
                <w:sz w:val="20"/>
                <w:szCs w:val="20"/>
              </w:rPr>
              <w:t>TRIFACETADO.</w:t>
            </w:r>
            <w:r w:rsidRPr="007430E2">
              <w:rPr>
                <w:rFonts w:ascii="Arial" w:hAnsi="Arial" w:cs="Arial"/>
                <w:spacing w:val="-9"/>
                <w:sz w:val="20"/>
                <w:szCs w:val="20"/>
              </w:rPr>
              <w:t xml:space="preserve"> </w:t>
            </w:r>
            <w:r w:rsidRPr="007430E2">
              <w:rPr>
                <w:rFonts w:ascii="Arial" w:hAnsi="Arial" w:cs="Arial"/>
                <w:sz w:val="20"/>
                <w:szCs w:val="20"/>
              </w:rPr>
              <w:t>EMPUNHADA</w:t>
            </w:r>
            <w:r w:rsidRPr="007430E2">
              <w:rPr>
                <w:rFonts w:ascii="Arial" w:hAnsi="Arial" w:cs="Arial"/>
                <w:spacing w:val="-10"/>
                <w:sz w:val="20"/>
                <w:szCs w:val="20"/>
              </w:rPr>
              <w:t xml:space="preserve"> </w:t>
            </w:r>
            <w:r w:rsidRPr="007430E2">
              <w:rPr>
                <w:rFonts w:ascii="Arial" w:hAnsi="Arial" w:cs="Arial"/>
                <w:sz w:val="20"/>
                <w:szCs w:val="20"/>
              </w:rPr>
              <w:t>COLORIDA</w:t>
            </w:r>
            <w:r w:rsidRPr="007430E2">
              <w:rPr>
                <w:rFonts w:ascii="Arial" w:hAnsi="Arial" w:cs="Arial"/>
                <w:spacing w:val="-9"/>
                <w:sz w:val="20"/>
                <w:szCs w:val="20"/>
              </w:rPr>
              <w:t xml:space="preserve"> </w:t>
            </w:r>
            <w:r w:rsidRPr="007430E2">
              <w:rPr>
                <w:rFonts w:ascii="Arial" w:hAnsi="Arial" w:cs="Arial"/>
                <w:spacing w:val="-7"/>
                <w:sz w:val="20"/>
                <w:szCs w:val="20"/>
              </w:rPr>
              <w:t xml:space="preserve">PARA </w:t>
            </w:r>
            <w:r w:rsidRPr="007430E2">
              <w:rPr>
                <w:rFonts w:ascii="Arial" w:hAnsi="Arial" w:cs="Arial"/>
                <w:sz w:val="20"/>
                <w:szCs w:val="20"/>
              </w:rPr>
              <w:t>FÁCIL IDENTIFICAÇÃO DO CALIBRE, CÂNULA TRANSPARENTE,</w:t>
            </w:r>
            <w:r w:rsidRPr="007430E2">
              <w:rPr>
                <w:rFonts w:ascii="Arial" w:hAnsi="Arial" w:cs="Arial"/>
                <w:spacing w:val="-16"/>
                <w:sz w:val="20"/>
                <w:szCs w:val="20"/>
              </w:rPr>
              <w:t xml:space="preserve"> </w:t>
            </w:r>
            <w:r w:rsidRPr="007430E2">
              <w:rPr>
                <w:rFonts w:ascii="Arial" w:hAnsi="Arial" w:cs="Arial"/>
                <w:sz w:val="20"/>
                <w:szCs w:val="20"/>
              </w:rPr>
              <w:t>EMBALAGEM INDIVIDUAL</w:t>
            </w:r>
            <w:r w:rsidRPr="007430E2">
              <w:rPr>
                <w:rFonts w:ascii="Arial" w:hAnsi="Arial" w:cs="Arial"/>
                <w:spacing w:val="4"/>
                <w:sz w:val="20"/>
                <w:szCs w:val="20"/>
              </w:rPr>
              <w:t xml:space="preserve"> </w:t>
            </w:r>
            <w:r w:rsidRPr="007430E2">
              <w:rPr>
                <w:rFonts w:ascii="Arial" w:hAnsi="Arial" w:cs="Arial"/>
                <w:sz w:val="20"/>
                <w:szCs w:val="20"/>
              </w:rPr>
              <w:t>ESTÉRIL,</w:t>
            </w:r>
            <w:r w:rsidRPr="007430E2">
              <w:rPr>
                <w:rFonts w:ascii="Arial" w:hAnsi="Arial" w:cs="Arial"/>
                <w:spacing w:val="5"/>
                <w:sz w:val="20"/>
                <w:szCs w:val="20"/>
              </w:rPr>
              <w:t xml:space="preserve"> </w:t>
            </w:r>
            <w:r w:rsidRPr="007430E2">
              <w:rPr>
                <w:rFonts w:ascii="Arial" w:hAnsi="Arial" w:cs="Arial"/>
                <w:sz w:val="20"/>
                <w:szCs w:val="20"/>
              </w:rPr>
              <w:t>COM</w:t>
            </w:r>
            <w:r w:rsidRPr="007430E2">
              <w:rPr>
                <w:rFonts w:ascii="Arial" w:hAnsi="Arial" w:cs="Arial"/>
                <w:spacing w:val="4"/>
                <w:sz w:val="20"/>
                <w:szCs w:val="20"/>
              </w:rPr>
              <w:t xml:space="preserve"> </w:t>
            </w:r>
            <w:r w:rsidRPr="007430E2">
              <w:rPr>
                <w:rFonts w:ascii="Arial" w:hAnsi="Arial" w:cs="Arial"/>
                <w:sz w:val="20"/>
                <w:szCs w:val="20"/>
              </w:rPr>
              <w:t>DADOS</w:t>
            </w:r>
            <w:r w:rsidRPr="007430E2">
              <w:rPr>
                <w:rFonts w:ascii="Arial" w:hAnsi="Arial" w:cs="Arial"/>
                <w:spacing w:val="5"/>
                <w:sz w:val="20"/>
                <w:szCs w:val="20"/>
              </w:rPr>
              <w:t xml:space="preserve"> </w:t>
            </w:r>
            <w:r w:rsidRPr="007430E2">
              <w:rPr>
                <w:rFonts w:ascii="Arial" w:hAnsi="Arial" w:cs="Arial"/>
                <w:sz w:val="20"/>
                <w:szCs w:val="20"/>
              </w:rPr>
              <w:t>DE</w:t>
            </w:r>
            <w:r w:rsidRPr="007430E2">
              <w:rPr>
                <w:rFonts w:ascii="Arial" w:hAnsi="Arial" w:cs="Arial"/>
                <w:spacing w:val="4"/>
                <w:sz w:val="20"/>
                <w:szCs w:val="20"/>
              </w:rPr>
              <w:t xml:space="preserve"> </w:t>
            </w:r>
            <w:r w:rsidRPr="007430E2">
              <w:rPr>
                <w:rFonts w:ascii="Arial" w:hAnsi="Arial" w:cs="Arial"/>
                <w:sz w:val="20"/>
                <w:szCs w:val="20"/>
              </w:rPr>
              <w:t>ESTERILIZAÇÃO</w:t>
            </w:r>
            <w:r w:rsidRPr="007430E2">
              <w:rPr>
                <w:rFonts w:ascii="Arial" w:hAnsi="Arial" w:cs="Arial"/>
                <w:spacing w:val="5"/>
                <w:sz w:val="20"/>
                <w:szCs w:val="20"/>
              </w:rPr>
              <w:t xml:space="preserve"> </w:t>
            </w:r>
            <w:r w:rsidRPr="007430E2">
              <w:rPr>
                <w:rFonts w:ascii="Arial" w:hAnsi="Arial" w:cs="Arial"/>
                <w:sz w:val="20"/>
                <w:szCs w:val="20"/>
              </w:rPr>
              <w:t>E</w:t>
            </w:r>
            <w:r w:rsidRPr="007430E2">
              <w:rPr>
                <w:rFonts w:ascii="Arial" w:hAnsi="Arial" w:cs="Arial"/>
                <w:spacing w:val="4"/>
                <w:sz w:val="20"/>
                <w:szCs w:val="20"/>
              </w:rPr>
              <w:t xml:space="preserve"> </w:t>
            </w:r>
            <w:r w:rsidRPr="007430E2">
              <w:rPr>
                <w:rFonts w:ascii="Arial" w:hAnsi="Arial" w:cs="Arial"/>
                <w:sz w:val="20"/>
                <w:szCs w:val="20"/>
              </w:rPr>
              <w:t>VALIDADE.</w:t>
            </w:r>
          </w:p>
          <w:p w:rsidR="00640607" w:rsidRPr="007430E2" w:rsidRDefault="00640607" w:rsidP="00F27038">
            <w:pPr>
              <w:pStyle w:val="TableParagraph"/>
              <w:spacing w:before="3"/>
              <w:jc w:val="both"/>
              <w:rPr>
                <w:rFonts w:ascii="Arial" w:hAnsi="Arial" w:cs="Arial"/>
                <w:sz w:val="20"/>
                <w:szCs w:val="20"/>
              </w:rPr>
            </w:pPr>
            <w:r w:rsidRPr="007430E2">
              <w:rPr>
                <w:rFonts w:ascii="Arial" w:hAnsi="Arial" w:cs="Arial"/>
                <w:sz w:val="20"/>
                <w:szCs w:val="20"/>
              </w:rPr>
              <w:t>DEVIDADAMENTE REGISTRADO NA MINISTÉRIO DA SAÚDE.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R$ 41,20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R$ 6.180,00</w:t>
            </w:r>
          </w:p>
        </w:tc>
      </w:tr>
      <w:tr w:rsidR="00E91CA8" w:rsidRPr="007430E2" w:rsidTr="007430E2">
        <w:trPr>
          <w:trHeight w:val="1274"/>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5"/>
              <w:jc w:val="both"/>
              <w:rPr>
                <w:rFonts w:ascii="Arial" w:hAnsi="Arial" w:cs="Arial"/>
                <w:sz w:val="20"/>
                <w:szCs w:val="20"/>
              </w:rPr>
            </w:pPr>
            <w:r w:rsidRPr="007430E2">
              <w:rPr>
                <w:rFonts w:ascii="Arial" w:hAnsi="Arial" w:cs="Arial"/>
                <w:sz w:val="20"/>
                <w:szCs w:val="20"/>
              </w:rPr>
              <w:t>SCALP N° 27, DISPOSITIVO INTRAVENOSO COM CATETER EXTERNO, CONFECCIONADO</w:t>
            </w:r>
            <w:r w:rsidRPr="007430E2">
              <w:rPr>
                <w:rFonts w:ascii="Arial" w:hAnsi="Arial" w:cs="Arial"/>
                <w:spacing w:val="-7"/>
                <w:sz w:val="20"/>
                <w:szCs w:val="20"/>
              </w:rPr>
              <w:t xml:space="preserve"> </w:t>
            </w:r>
            <w:r w:rsidRPr="007430E2">
              <w:rPr>
                <w:rFonts w:ascii="Arial" w:hAnsi="Arial" w:cs="Arial"/>
                <w:sz w:val="20"/>
                <w:szCs w:val="20"/>
              </w:rPr>
              <w:t>EM</w:t>
            </w:r>
            <w:r w:rsidRPr="007430E2">
              <w:rPr>
                <w:rFonts w:ascii="Arial" w:hAnsi="Arial" w:cs="Arial"/>
                <w:spacing w:val="-6"/>
                <w:sz w:val="20"/>
                <w:szCs w:val="20"/>
              </w:rPr>
              <w:t xml:space="preserve"> </w:t>
            </w:r>
            <w:r w:rsidRPr="007430E2">
              <w:rPr>
                <w:rFonts w:ascii="Arial" w:hAnsi="Arial" w:cs="Arial"/>
                <w:sz w:val="20"/>
                <w:szCs w:val="20"/>
              </w:rPr>
              <w:t>POLIURETANO,</w:t>
            </w:r>
            <w:r w:rsidRPr="007430E2">
              <w:rPr>
                <w:rFonts w:ascii="Arial" w:hAnsi="Arial" w:cs="Arial"/>
                <w:spacing w:val="-7"/>
                <w:sz w:val="20"/>
                <w:szCs w:val="20"/>
              </w:rPr>
              <w:t xml:space="preserve"> </w:t>
            </w:r>
            <w:r w:rsidRPr="007430E2">
              <w:rPr>
                <w:rFonts w:ascii="Arial" w:hAnsi="Arial" w:cs="Arial"/>
                <w:sz w:val="20"/>
                <w:szCs w:val="20"/>
              </w:rPr>
              <w:t>RADIOPACO,</w:t>
            </w:r>
            <w:r w:rsidRPr="007430E2">
              <w:rPr>
                <w:rFonts w:ascii="Arial" w:hAnsi="Arial" w:cs="Arial"/>
                <w:spacing w:val="-6"/>
                <w:sz w:val="20"/>
                <w:szCs w:val="20"/>
              </w:rPr>
              <w:t xml:space="preserve"> </w:t>
            </w:r>
            <w:r w:rsidRPr="007430E2">
              <w:rPr>
                <w:rFonts w:ascii="Arial" w:hAnsi="Arial" w:cs="Arial"/>
                <w:sz w:val="20"/>
                <w:szCs w:val="20"/>
              </w:rPr>
              <w:t>FLEXÍVEL,</w:t>
            </w:r>
            <w:r w:rsidRPr="007430E2">
              <w:rPr>
                <w:rFonts w:ascii="Arial" w:hAnsi="Arial" w:cs="Arial"/>
                <w:spacing w:val="-7"/>
                <w:sz w:val="20"/>
                <w:szCs w:val="20"/>
              </w:rPr>
              <w:t xml:space="preserve"> </w:t>
            </w:r>
            <w:r w:rsidRPr="007430E2">
              <w:rPr>
                <w:rFonts w:ascii="Arial" w:hAnsi="Arial" w:cs="Arial"/>
                <w:sz w:val="20"/>
                <w:szCs w:val="20"/>
              </w:rPr>
              <w:t>ATÓXICO,</w:t>
            </w:r>
            <w:r w:rsidRPr="007430E2">
              <w:rPr>
                <w:rFonts w:ascii="Arial" w:hAnsi="Arial" w:cs="Arial"/>
                <w:spacing w:val="-6"/>
                <w:sz w:val="20"/>
                <w:szCs w:val="20"/>
              </w:rPr>
              <w:t xml:space="preserve"> </w:t>
            </w:r>
            <w:r w:rsidRPr="007430E2">
              <w:rPr>
                <w:rFonts w:ascii="Arial" w:hAnsi="Arial" w:cs="Arial"/>
                <w:sz w:val="20"/>
                <w:szCs w:val="20"/>
              </w:rPr>
              <w:t>COM MANDRIL,</w:t>
            </w:r>
            <w:r w:rsidRPr="007430E2">
              <w:rPr>
                <w:rFonts w:ascii="Arial" w:hAnsi="Arial" w:cs="Arial"/>
                <w:spacing w:val="-10"/>
                <w:sz w:val="20"/>
                <w:szCs w:val="20"/>
              </w:rPr>
              <w:t xml:space="preserve"> </w:t>
            </w:r>
            <w:r w:rsidRPr="007430E2">
              <w:rPr>
                <w:rFonts w:ascii="Arial" w:hAnsi="Arial" w:cs="Arial"/>
                <w:sz w:val="20"/>
                <w:szCs w:val="20"/>
              </w:rPr>
              <w:t>AGULHA</w:t>
            </w:r>
            <w:r w:rsidRPr="007430E2">
              <w:rPr>
                <w:rFonts w:ascii="Arial" w:hAnsi="Arial" w:cs="Arial"/>
                <w:spacing w:val="-10"/>
                <w:sz w:val="20"/>
                <w:szCs w:val="20"/>
              </w:rPr>
              <w:t xml:space="preserve"> </w:t>
            </w:r>
            <w:r w:rsidRPr="007430E2">
              <w:rPr>
                <w:rFonts w:ascii="Arial" w:hAnsi="Arial" w:cs="Arial"/>
                <w:sz w:val="20"/>
                <w:szCs w:val="20"/>
              </w:rPr>
              <w:t>COM</w:t>
            </w:r>
            <w:r w:rsidRPr="007430E2">
              <w:rPr>
                <w:rFonts w:ascii="Arial" w:hAnsi="Arial" w:cs="Arial"/>
                <w:spacing w:val="-9"/>
                <w:sz w:val="20"/>
                <w:szCs w:val="20"/>
              </w:rPr>
              <w:t xml:space="preserve"> </w:t>
            </w:r>
            <w:r w:rsidRPr="007430E2">
              <w:rPr>
                <w:rFonts w:ascii="Arial" w:hAnsi="Arial" w:cs="Arial"/>
                <w:sz w:val="20"/>
                <w:szCs w:val="20"/>
              </w:rPr>
              <w:t>BISEL</w:t>
            </w:r>
            <w:r w:rsidRPr="007430E2">
              <w:rPr>
                <w:rFonts w:ascii="Arial" w:hAnsi="Arial" w:cs="Arial"/>
                <w:spacing w:val="-10"/>
                <w:sz w:val="20"/>
                <w:szCs w:val="20"/>
              </w:rPr>
              <w:t xml:space="preserve"> </w:t>
            </w:r>
            <w:r w:rsidRPr="007430E2">
              <w:rPr>
                <w:rFonts w:ascii="Arial" w:hAnsi="Arial" w:cs="Arial"/>
                <w:sz w:val="20"/>
                <w:szCs w:val="20"/>
              </w:rPr>
              <w:t>TRIFACETADO.</w:t>
            </w:r>
            <w:r w:rsidRPr="007430E2">
              <w:rPr>
                <w:rFonts w:ascii="Arial" w:hAnsi="Arial" w:cs="Arial"/>
                <w:spacing w:val="-9"/>
                <w:sz w:val="20"/>
                <w:szCs w:val="20"/>
              </w:rPr>
              <w:t xml:space="preserve"> </w:t>
            </w:r>
            <w:r w:rsidRPr="007430E2">
              <w:rPr>
                <w:rFonts w:ascii="Arial" w:hAnsi="Arial" w:cs="Arial"/>
                <w:sz w:val="20"/>
                <w:szCs w:val="20"/>
              </w:rPr>
              <w:t>EMPUNHADA</w:t>
            </w:r>
            <w:r w:rsidRPr="007430E2">
              <w:rPr>
                <w:rFonts w:ascii="Arial" w:hAnsi="Arial" w:cs="Arial"/>
                <w:spacing w:val="-10"/>
                <w:sz w:val="20"/>
                <w:szCs w:val="20"/>
              </w:rPr>
              <w:t xml:space="preserve"> </w:t>
            </w:r>
            <w:r w:rsidRPr="007430E2">
              <w:rPr>
                <w:rFonts w:ascii="Arial" w:hAnsi="Arial" w:cs="Arial"/>
                <w:sz w:val="20"/>
                <w:szCs w:val="20"/>
              </w:rPr>
              <w:t>COLORIDA</w:t>
            </w:r>
            <w:r w:rsidRPr="007430E2">
              <w:rPr>
                <w:rFonts w:ascii="Arial" w:hAnsi="Arial" w:cs="Arial"/>
                <w:spacing w:val="-9"/>
                <w:sz w:val="20"/>
                <w:szCs w:val="20"/>
              </w:rPr>
              <w:t xml:space="preserve"> </w:t>
            </w:r>
            <w:r w:rsidRPr="007430E2">
              <w:rPr>
                <w:rFonts w:ascii="Arial" w:hAnsi="Arial" w:cs="Arial"/>
                <w:spacing w:val="-7"/>
                <w:sz w:val="20"/>
                <w:szCs w:val="20"/>
              </w:rPr>
              <w:t xml:space="preserve">PARA </w:t>
            </w:r>
            <w:r w:rsidRPr="007430E2">
              <w:rPr>
                <w:rFonts w:ascii="Arial" w:hAnsi="Arial" w:cs="Arial"/>
                <w:sz w:val="20"/>
                <w:szCs w:val="20"/>
              </w:rPr>
              <w:t xml:space="preserve">FÁCIL IDENTIFICAÇÃO DO CALIBRE, </w:t>
            </w:r>
            <w:r w:rsidRPr="007430E2">
              <w:rPr>
                <w:rFonts w:ascii="Arial" w:hAnsi="Arial" w:cs="Arial"/>
                <w:sz w:val="20"/>
                <w:szCs w:val="20"/>
              </w:rPr>
              <w:lastRenderedPageBreak/>
              <w:t>CÂNULA TRANSPARENTE,</w:t>
            </w:r>
            <w:r w:rsidRPr="007430E2">
              <w:rPr>
                <w:rFonts w:ascii="Arial" w:hAnsi="Arial" w:cs="Arial"/>
                <w:spacing w:val="-16"/>
                <w:sz w:val="20"/>
                <w:szCs w:val="20"/>
              </w:rPr>
              <w:t xml:space="preserve"> </w:t>
            </w:r>
            <w:r w:rsidRPr="007430E2">
              <w:rPr>
                <w:rFonts w:ascii="Arial" w:hAnsi="Arial" w:cs="Arial"/>
                <w:sz w:val="20"/>
                <w:szCs w:val="20"/>
              </w:rPr>
              <w:t>EMBALAGEM INDIVIDUAL</w:t>
            </w:r>
            <w:r w:rsidRPr="007430E2">
              <w:rPr>
                <w:rFonts w:ascii="Arial" w:hAnsi="Arial" w:cs="Arial"/>
                <w:spacing w:val="4"/>
                <w:sz w:val="20"/>
                <w:szCs w:val="20"/>
              </w:rPr>
              <w:t xml:space="preserve"> </w:t>
            </w:r>
            <w:r w:rsidRPr="007430E2">
              <w:rPr>
                <w:rFonts w:ascii="Arial" w:hAnsi="Arial" w:cs="Arial"/>
                <w:sz w:val="20"/>
                <w:szCs w:val="20"/>
              </w:rPr>
              <w:t>ESTÉRIL,</w:t>
            </w:r>
            <w:r w:rsidRPr="007430E2">
              <w:rPr>
                <w:rFonts w:ascii="Arial" w:hAnsi="Arial" w:cs="Arial"/>
                <w:spacing w:val="5"/>
                <w:sz w:val="20"/>
                <w:szCs w:val="20"/>
              </w:rPr>
              <w:t xml:space="preserve"> </w:t>
            </w:r>
            <w:r w:rsidRPr="007430E2">
              <w:rPr>
                <w:rFonts w:ascii="Arial" w:hAnsi="Arial" w:cs="Arial"/>
                <w:sz w:val="20"/>
                <w:szCs w:val="20"/>
              </w:rPr>
              <w:t>COM</w:t>
            </w:r>
            <w:r w:rsidRPr="007430E2">
              <w:rPr>
                <w:rFonts w:ascii="Arial" w:hAnsi="Arial" w:cs="Arial"/>
                <w:spacing w:val="4"/>
                <w:sz w:val="20"/>
                <w:szCs w:val="20"/>
              </w:rPr>
              <w:t xml:space="preserve"> </w:t>
            </w:r>
            <w:r w:rsidRPr="007430E2">
              <w:rPr>
                <w:rFonts w:ascii="Arial" w:hAnsi="Arial" w:cs="Arial"/>
                <w:sz w:val="20"/>
                <w:szCs w:val="20"/>
              </w:rPr>
              <w:t>DADOS</w:t>
            </w:r>
            <w:r w:rsidRPr="007430E2">
              <w:rPr>
                <w:rFonts w:ascii="Arial" w:hAnsi="Arial" w:cs="Arial"/>
                <w:spacing w:val="5"/>
                <w:sz w:val="20"/>
                <w:szCs w:val="20"/>
              </w:rPr>
              <w:t xml:space="preserve"> </w:t>
            </w:r>
            <w:r w:rsidRPr="007430E2">
              <w:rPr>
                <w:rFonts w:ascii="Arial" w:hAnsi="Arial" w:cs="Arial"/>
                <w:sz w:val="20"/>
                <w:szCs w:val="20"/>
              </w:rPr>
              <w:t>DE</w:t>
            </w:r>
            <w:r w:rsidRPr="007430E2">
              <w:rPr>
                <w:rFonts w:ascii="Arial" w:hAnsi="Arial" w:cs="Arial"/>
                <w:spacing w:val="4"/>
                <w:sz w:val="20"/>
                <w:szCs w:val="20"/>
              </w:rPr>
              <w:t xml:space="preserve"> </w:t>
            </w:r>
            <w:r w:rsidRPr="007430E2">
              <w:rPr>
                <w:rFonts w:ascii="Arial" w:hAnsi="Arial" w:cs="Arial"/>
                <w:sz w:val="20"/>
                <w:szCs w:val="20"/>
              </w:rPr>
              <w:t>ESTERILIZAÇÃO</w:t>
            </w:r>
            <w:r w:rsidRPr="007430E2">
              <w:rPr>
                <w:rFonts w:ascii="Arial" w:hAnsi="Arial" w:cs="Arial"/>
                <w:spacing w:val="5"/>
                <w:sz w:val="20"/>
                <w:szCs w:val="20"/>
              </w:rPr>
              <w:t xml:space="preserve"> </w:t>
            </w:r>
            <w:r w:rsidRPr="007430E2">
              <w:rPr>
                <w:rFonts w:ascii="Arial" w:hAnsi="Arial" w:cs="Arial"/>
                <w:sz w:val="20"/>
                <w:szCs w:val="20"/>
              </w:rPr>
              <w:t>E</w:t>
            </w:r>
            <w:r w:rsidRPr="007430E2">
              <w:rPr>
                <w:rFonts w:ascii="Arial" w:hAnsi="Arial" w:cs="Arial"/>
                <w:spacing w:val="4"/>
                <w:sz w:val="20"/>
                <w:szCs w:val="20"/>
              </w:rPr>
              <w:t xml:space="preserve"> </w:t>
            </w:r>
            <w:r w:rsidRPr="007430E2">
              <w:rPr>
                <w:rFonts w:ascii="Arial" w:hAnsi="Arial" w:cs="Arial"/>
                <w:sz w:val="20"/>
                <w:szCs w:val="20"/>
              </w:rPr>
              <w:t>VALIDADE.</w:t>
            </w:r>
          </w:p>
          <w:p w:rsidR="00640607" w:rsidRPr="007430E2" w:rsidRDefault="00640607" w:rsidP="00F27038">
            <w:pPr>
              <w:pStyle w:val="TableParagraph"/>
              <w:spacing w:before="3"/>
              <w:jc w:val="both"/>
              <w:rPr>
                <w:rFonts w:ascii="Arial" w:hAnsi="Arial" w:cs="Arial"/>
                <w:sz w:val="20"/>
                <w:szCs w:val="20"/>
              </w:rPr>
            </w:pPr>
            <w:r w:rsidRPr="007430E2">
              <w:rPr>
                <w:rFonts w:ascii="Arial" w:hAnsi="Arial" w:cs="Arial"/>
                <w:sz w:val="20"/>
                <w:szCs w:val="20"/>
              </w:rPr>
              <w:t>DEVIDADAMENTE REGISTRADO NA MINISTÉRIO DA SAÚDE. C/100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lastRenderedPageBreak/>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R$ 41,20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R$ 6.180,00</w:t>
            </w:r>
          </w:p>
        </w:tc>
      </w:tr>
      <w:tr w:rsidR="00E91CA8" w:rsidRPr="007430E2" w:rsidTr="007430E2">
        <w:trPr>
          <w:trHeight w:val="1635"/>
          <w:jc w:val="center"/>
        </w:trPr>
        <w:tc>
          <w:tcPr>
            <w:tcW w:w="992" w:type="dxa"/>
            <w:tcBorders>
              <w:bottom w:val="nil"/>
            </w:tcBorders>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52</w:t>
            </w:r>
          </w:p>
        </w:tc>
        <w:tc>
          <w:tcPr>
            <w:tcW w:w="778" w:type="dxa"/>
            <w:tcBorders>
              <w:bottom w:val="nil"/>
            </w:tcBorders>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Borders>
              <w:bottom w:val="nil"/>
            </w:tcBorders>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Borders>
              <w:bottom w:val="nil"/>
            </w:tcBorders>
          </w:tcPr>
          <w:p w:rsidR="00640607" w:rsidRPr="007430E2" w:rsidRDefault="00640607" w:rsidP="00F27038">
            <w:pPr>
              <w:pStyle w:val="TableParagraph"/>
              <w:spacing w:line="360" w:lineRule="auto"/>
              <w:ind w:right="4"/>
              <w:jc w:val="both"/>
              <w:rPr>
                <w:rFonts w:ascii="Arial" w:hAnsi="Arial" w:cs="Arial"/>
                <w:sz w:val="20"/>
                <w:szCs w:val="20"/>
              </w:rPr>
            </w:pPr>
            <w:r w:rsidRPr="007430E2">
              <w:rPr>
                <w:rFonts w:ascii="Arial" w:hAnsi="Arial" w:cs="Arial"/>
                <w:sz w:val="20"/>
                <w:szCs w:val="20"/>
              </w:rPr>
              <w:t>SERINGA 1 ML C/ AGULHA 25X7 CAIXA 100 UND C/ AGULHA COM BICO LUER LOCK (ROSCA).CILINDRO TRANSPARENTE EM POLIPROPILENO GRAU MÉDIO, PISTÃO DE BORRACHA ATÓXICA. ÊMBOLO POLIPROPILENO GRAU MÉDIO COM DESLIZAMENTO SUAVE E DISPOSITIVO AUTO DESTRUTIVO. ATÓXICA, APIROGÊNICA DESCARTÁVEL. ESTERILIZADA EM ÓXIDO DE ETILENO. BISEL TRIFACETADOESTERELIZADA EM ÓXIDO DE ETILENO. BISEL TRIFACETADO,</w:t>
            </w:r>
          </w:p>
        </w:tc>
        <w:tc>
          <w:tcPr>
            <w:tcW w:w="1589" w:type="dxa"/>
            <w:tcBorders>
              <w:bottom w:val="nil"/>
            </w:tcBorders>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SR</w:t>
            </w:r>
          </w:p>
        </w:tc>
        <w:tc>
          <w:tcPr>
            <w:tcW w:w="993" w:type="dxa"/>
            <w:tcBorders>
              <w:bottom w:val="nil"/>
            </w:tcBorders>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R$ 43,29</w:t>
            </w:r>
          </w:p>
        </w:tc>
        <w:tc>
          <w:tcPr>
            <w:tcW w:w="1393" w:type="dxa"/>
            <w:tcBorders>
              <w:bottom w:val="nil"/>
            </w:tcBorders>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R$ 12.987,00</w:t>
            </w:r>
          </w:p>
        </w:tc>
      </w:tr>
      <w:tr w:rsidR="00E91CA8" w:rsidRPr="007430E2" w:rsidTr="007430E2">
        <w:trPr>
          <w:trHeight w:val="429"/>
          <w:jc w:val="center"/>
        </w:trPr>
        <w:tc>
          <w:tcPr>
            <w:tcW w:w="992"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778"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947"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3372" w:type="dxa"/>
            <w:tcBorders>
              <w:top w:val="nil"/>
            </w:tcBorders>
          </w:tcPr>
          <w:p w:rsidR="00640607" w:rsidRPr="007430E2" w:rsidRDefault="00640607" w:rsidP="00F27038">
            <w:pPr>
              <w:pStyle w:val="TableParagraph"/>
              <w:spacing w:before="14"/>
              <w:jc w:val="both"/>
              <w:rPr>
                <w:rFonts w:ascii="Arial" w:hAnsi="Arial" w:cs="Arial"/>
                <w:sz w:val="20"/>
                <w:szCs w:val="20"/>
              </w:rPr>
            </w:pPr>
            <w:r w:rsidRPr="007430E2">
              <w:rPr>
                <w:rFonts w:ascii="Arial" w:hAnsi="Arial" w:cs="Arial"/>
                <w:sz w:val="20"/>
                <w:szCs w:val="20"/>
              </w:rPr>
              <w:t>EMBALAGEM INDIVIDUAL ESTÉRIL, COM DADOS DE ESTERILIZAÇÃO E</w:t>
            </w:r>
          </w:p>
          <w:p w:rsidR="00640607" w:rsidRPr="007430E2" w:rsidRDefault="00640607" w:rsidP="00F27038">
            <w:pPr>
              <w:pStyle w:val="TableParagraph"/>
              <w:spacing w:before="69"/>
              <w:jc w:val="both"/>
              <w:rPr>
                <w:rFonts w:ascii="Arial" w:hAnsi="Arial" w:cs="Arial"/>
                <w:sz w:val="20"/>
                <w:szCs w:val="20"/>
              </w:rPr>
            </w:pPr>
            <w:r w:rsidRPr="007430E2">
              <w:rPr>
                <w:rFonts w:ascii="Arial" w:hAnsi="Arial" w:cs="Arial"/>
                <w:sz w:val="20"/>
                <w:szCs w:val="20"/>
              </w:rPr>
              <w:t>VALIDADE. DEVIDADAMENTE REGISTRADO NA MINISTÉRIO DA SAÚDE.</w:t>
            </w:r>
          </w:p>
        </w:tc>
        <w:tc>
          <w:tcPr>
            <w:tcW w:w="1589"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993"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c>
          <w:tcPr>
            <w:tcW w:w="1393" w:type="dxa"/>
            <w:tcBorders>
              <w:top w:val="nil"/>
            </w:tcBorders>
          </w:tcPr>
          <w:p w:rsidR="00640607" w:rsidRPr="007430E2" w:rsidRDefault="00640607" w:rsidP="00F27038">
            <w:pPr>
              <w:pStyle w:val="TableParagraph"/>
              <w:spacing w:before="0"/>
              <w:ind w:left="0"/>
              <w:jc w:val="center"/>
              <w:rPr>
                <w:rFonts w:ascii="Arial" w:hAnsi="Arial" w:cs="Arial"/>
                <w:sz w:val="20"/>
                <w:szCs w:val="20"/>
              </w:rPr>
            </w:pPr>
          </w:p>
        </w:tc>
      </w:tr>
      <w:tr w:rsidR="00E91CA8" w:rsidRPr="007430E2" w:rsidTr="007430E2">
        <w:trPr>
          <w:trHeight w:val="189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53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7430E2">
            <w:pPr>
              <w:pStyle w:val="TableParagraph"/>
              <w:tabs>
                <w:tab w:val="left" w:pos="633"/>
                <w:tab w:val="left" w:pos="1888"/>
                <w:tab w:val="left" w:pos="2609"/>
                <w:tab w:val="left" w:pos="3022"/>
                <w:tab w:val="left" w:pos="4094"/>
              </w:tabs>
              <w:spacing w:line="360" w:lineRule="auto"/>
              <w:ind w:right="4"/>
              <w:jc w:val="both"/>
              <w:rPr>
                <w:rFonts w:ascii="Arial" w:hAnsi="Arial" w:cs="Arial"/>
                <w:sz w:val="20"/>
                <w:szCs w:val="20"/>
              </w:rPr>
            </w:pPr>
            <w:r w:rsidRPr="007430E2">
              <w:rPr>
                <w:rFonts w:ascii="Arial" w:hAnsi="Arial" w:cs="Arial"/>
                <w:sz w:val="20"/>
                <w:szCs w:val="20"/>
              </w:rPr>
              <w:t>SERINGA 3ML C/AGULHA 25X 7 CAIXA 100 UND C/ AGULHA COM BICO LUER LOCK (ROSCA).CILINDRO TRANSPARENTE EM POLIPROPILENO GRAU MÉDIO, PISTÃO DE BORRACHA ATÓXICA. ÊMBOLO POLIPROPILENO GRAU</w:t>
            </w:r>
            <w:r w:rsidRPr="007430E2">
              <w:rPr>
                <w:rFonts w:ascii="Arial" w:hAnsi="Arial" w:cs="Arial"/>
                <w:spacing w:val="19"/>
                <w:sz w:val="20"/>
                <w:szCs w:val="20"/>
              </w:rPr>
              <w:t xml:space="preserve"> </w:t>
            </w:r>
            <w:r w:rsidRPr="007430E2">
              <w:rPr>
                <w:rFonts w:ascii="Arial" w:hAnsi="Arial" w:cs="Arial"/>
                <w:sz w:val="20"/>
                <w:szCs w:val="20"/>
              </w:rPr>
              <w:t>MÉDIO COM</w:t>
            </w:r>
            <w:r w:rsidRPr="007430E2">
              <w:rPr>
                <w:rFonts w:ascii="Arial" w:hAnsi="Arial" w:cs="Arial"/>
                <w:sz w:val="20"/>
                <w:szCs w:val="20"/>
              </w:rPr>
              <w:tab/>
              <w:t>DESLIZAMENTO</w:t>
            </w:r>
            <w:r w:rsidRPr="007430E2">
              <w:rPr>
                <w:rFonts w:ascii="Arial" w:hAnsi="Arial" w:cs="Arial"/>
                <w:sz w:val="20"/>
                <w:szCs w:val="20"/>
              </w:rPr>
              <w:tab/>
            </w:r>
            <w:r w:rsidRPr="007430E2">
              <w:rPr>
                <w:rFonts w:ascii="Arial" w:hAnsi="Arial" w:cs="Arial"/>
                <w:spacing w:val="-4"/>
                <w:sz w:val="20"/>
                <w:szCs w:val="20"/>
              </w:rPr>
              <w:t>SUAVE</w:t>
            </w:r>
            <w:r w:rsidRPr="007430E2">
              <w:rPr>
                <w:rFonts w:ascii="Arial" w:hAnsi="Arial" w:cs="Arial"/>
                <w:spacing w:val="-4"/>
                <w:sz w:val="20"/>
                <w:szCs w:val="20"/>
              </w:rPr>
              <w:tab/>
            </w:r>
            <w:r w:rsidRPr="007430E2">
              <w:rPr>
                <w:rFonts w:ascii="Arial" w:hAnsi="Arial" w:cs="Arial"/>
                <w:sz w:val="20"/>
                <w:szCs w:val="20"/>
              </w:rPr>
              <w:t>E</w:t>
            </w:r>
            <w:r w:rsidRPr="007430E2">
              <w:rPr>
                <w:rFonts w:ascii="Arial" w:hAnsi="Arial" w:cs="Arial"/>
                <w:sz w:val="20"/>
                <w:szCs w:val="20"/>
              </w:rPr>
              <w:tab/>
              <w:t>DISPOSITIVO</w:t>
            </w:r>
            <w:r w:rsidRPr="007430E2">
              <w:rPr>
                <w:rFonts w:ascii="Arial" w:hAnsi="Arial" w:cs="Arial"/>
                <w:sz w:val="20"/>
                <w:szCs w:val="20"/>
              </w:rPr>
              <w:tab/>
            </w:r>
            <w:r w:rsidRPr="007430E2">
              <w:rPr>
                <w:rFonts w:ascii="Arial" w:hAnsi="Arial" w:cs="Arial"/>
                <w:spacing w:val="-6"/>
                <w:sz w:val="20"/>
                <w:szCs w:val="20"/>
              </w:rPr>
              <w:t xml:space="preserve">AUTO </w:t>
            </w:r>
            <w:r w:rsidRPr="007430E2">
              <w:rPr>
                <w:rFonts w:ascii="Arial" w:hAnsi="Arial" w:cs="Arial"/>
                <w:sz w:val="20"/>
                <w:szCs w:val="20"/>
              </w:rPr>
              <w:t>DESTRUTIVO.ATÓXICA,APIROGÊNICA EDESCATÁVEL. ESTERELIZADA EM ÓXIDO DE ETILENO.BISEL TRIFACETADOESTERELIZADA EM ÓXIDO DE ETILENO.BISEL TRIFACETADO, EMBALAGEM INDIVIDUAL ESTÉRIL, COM DADOS DE ESTERILIZAÇÃO E VALIDADE. DEVIDADAMENTE REGISTRADO</w:t>
            </w:r>
            <w:r w:rsidRPr="007430E2">
              <w:rPr>
                <w:rFonts w:ascii="Arial" w:hAnsi="Arial" w:cs="Arial"/>
                <w:spacing w:val="-19"/>
                <w:sz w:val="20"/>
                <w:szCs w:val="20"/>
              </w:rPr>
              <w:t xml:space="preserve"> </w:t>
            </w:r>
            <w:r w:rsidRPr="007430E2">
              <w:rPr>
                <w:rFonts w:ascii="Arial" w:hAnsi="Arial" w:cs="Arial"/>
                <w:spacing w:val="-6"/>
                <w:sz w:val="20"/>
                <w:szCs w:val="20"/>
              </w:rPr>
              <w:t>NA</w:t>
            </w:r>
            <w:r w:rsidR="007430E2" w:rsidRPr="007430E2">
              <w:rPr>
                <w:rFonts w:ascii="Arial" w:hAnsi="Arial" w:cs="Arial"/>
                <w:spacing w:val="-6"/>
                <w:sz w:val="20"/>
                <w:szCs w:val="20"/>
              </w:rPr>
              <w:t xml:space="preserve"> </w:t>
            </w:r>
            <w:r w:rsidRPr="007430E2">
              <w:rPr>
                <w:rFonts w:ascii="Arial" w:hAnsi="Arial" w:cs="Arial"/>
                <w:sz w:val="20"/>
                <w:szCs w:val="20"/>
              </w:rPr>
              <w:t>MINISTÉRIO 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R$ 38,51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R$ 15.404,00</w:t>
            </w:r>
          </w:p>
        </w:tc>
      </w:tr>
      <w:tr w:rsidR="00E91CA8" w:rsidRPr="007430E2" w:rsidTr="007430E2">
        <w:trPr>
          <w:trHeight w:val="168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F27038">
            <w:pPr>
              <w:pStyle w:val="TableParagraph"/>
              <w:spacing w:line="360" w:lineRule="auto"/>
              <w:ind w:right="4"/>
              <w:jc w:val="both"/>
              <w:rPr>
                <w:rFonts w:ascii="Arial" w:hAnsi="Arial" w:cs="Arial"/>
                <w:sz w:val="20"/>
                <w:szCs w:val="20"/>
              </w:rPr>
            </w:pPr>
            <w:r w:rsidRPr="007430E2">
              <w:rPr>
                <w:rFonts w:ascii="Arial" w:hAnsi="Arial" w:cs="Arial"/>
                <w:sz w:val="20"/>
                <w:szCs w:val="20"/>
              </w:rPr>
              <w:t xml:space="preserve">SERINGA 5ML C/AGULHA 25X7 CAIXA 100 UND C/ AGULHA COM BICO LUER LOCK (ROSCA).CILINDRO TRANSPARENTE EM POLIPROPILENO GRAU MÉDIO, PISTÃO DE BORRACHA ATÓXICA. ÊMBOLO POLIPROPILENO GRAU MÉDIO COM DESLIZAMENTO SUAVE E DISPOSITIVO AUTO DESTRUTIVO. ATÓXICA, APIROGÊNICA E DESCATÁVEL. ESTERELIZADA EM ÓXIDO DE </w:t>
            </w:r>
            <w:r w:rsidRPr="007430E2">
              <w:rPr>
                <w:rFonts w:ascii="Arial" w:hAnsi="Arial" w:cs="Arial"/>
                <w:sz w:val="20"/>
                <w:szCs w:val="20"/>
              </w:rPr>
              <w:lastRenderedPageBreak/>
              <w:t>ETILENO.BISEL</w:t>
            </w:r>
            <w:r w:rsidR="006F6FDA">
              <w:rPr>
                <w:rFonts w:ascii="Arial" w:hAnsi="Arial" w:cs="Arial"/>
                <w:sz w:val="20"/>
                <w:szCs w:val="20"/>
              </w:rPr>
              <w:t xml:space="preserve"> </w:t>
            </w:r>
            <w:r w:rsidRPr="007430E2">
              <w:rPr>
                <w:rFonts w:ascii="Arial" w:hAnsi="Arial" w:cs="Arial"/>
                <w:sz w:val="20"/>
                <w:szCs w:val="20"/>
              </w:rPr>
              <w:t>TRIFACETADOESTERELIZADA EM ÓXIDO DE ETILENO.BISEL TRIFACETADO, EMBALAGEM INDIVIDUAL ESTÉRIL, COM DADOS DE ESTERILIZAÇÃO E</w:t>
            </w:r>
          </w:p>
          <w:p w:rsidR="00640607" w:rsidRPr="007430E2" w:rsidRDefault="00640607" w:rsidP="00F27038">
            <w:pPr>
              <w:pStyle w:val="TableParagraph"/>
              <w:spacing w:before="4"/>
              <w:jc w:val="both"/>
              <w:rPr>
                <w:rFonts w:ascii="Arial" w:hAnsi="Arial" w:cs="Arial"/>
                <w:sz w:val="20"/>
                <w:szCs w:val="20"/>
              </w:rPr>
            </w:pPr>
            <w:r w:rsidRPr="007430E2">
              <w:rPr>
                <w:rFonts w:ascii="Arial" w:hAnsi="Arial" w:cs="Arial"/>
                <w:sz w:val="20"/>
                <w:szCs w:val="20"/>
              </w:rPr>
              <w:t>VALIDADE. DEVIDADAMENTE REGISTRADO NA MINISTÉRIO 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lastRenderedPageBreak/>
              <w:t>SR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R$ 40,92</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R$ 16.368,00</w:t>
            </w:r>
          </w:p>
        </w:tc>
      </w:tr>
      <w:tr w:rsidR="00E91CA8" w:rsidRPr="007430E2" w:rsidTr="007430E2">
        <w:trPr>
          <w:trHeight w:val="168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55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7430E2">
            <w:pPr>
              <w:pStyle w:val="TableParagraph"/>
              <w:spacing w:line="360" w:lineRule="auto"/>
              <w:ind w:right="5"/>
              <w:jc w:val="both"/>
              <w:rPr>
                <w:rFonts w:ascii="Arial" w:hAnsi="Arial" w:cs="Arial"/>
                <w:sz w:val="20"/>
                <w:szCs w:val="20"/>
              </w:rPr>
            </w:pPr>
            <w:r w:rsidRPr="007430E2">
              <w:rPr>
                <w:rFonts w:ascii="Arial" w:hAnsi="Arial" w:cs="Arial"/>
                <w:sz w:val="20"/>
                <w:szCs w:val="20"/>
              </w:rPr>
              <w:t>SERINGA</w:t>
            </w:r>
            <w:r w:rsidRPr="007430E2">
              <w:rPr>
                <w:rFonts w:ascii="Arial" w:hAnsi="Arial" w:cs="Arial"/>
                <w:spacing w:val="-2"/>
                <w:sz w:val="20"/>
                <w:szCs w:val="20"/>
              </w:rPr>
              <w:t xml:space="preserve"> </w:t>
            </w:r>
            <w:r w:rsidRPr="007430E2">
              <w:rPr>
                <w:rFonts w:ascii="Arial" w:hAnsi="Arial" w:cs="Arial"/>
                <w:sz w:val="20"/>
                <w:szCs w:val="20"/>
              </w:rPr>
              <w:t>10ML</w:t>
            </w:r>
            <w:r w:rsidRPr="007430E2">
              <w:rPr>
                <w:rFonts w:ascii="Arial" w:hAnsi="Arial" w:cs="Arial"/>
                <w:spacing w:val="-2"/>
                <w:sz w:val="20"/>
                <w:szCs w:val="20"/>
              </w:rPr>
              <w:t xml:space="preserve"> </w:t>
            </w:r>
            <w:r w:rsidRPr="007430E2">
              <w:rPr>
                <w:rFonts w:ascii="Arial" w:hAnsi="Arial" w:cs="Arial"/>
                <w:sz w:val="20"/>
                <w:szCs w:val="20"/>
              </w:rPr>
              <w:t>C/AGULHA</w:t>
            </w:r>
            <w:r w:rsidRPr="007430E2">
              <w:rPr>
                <w:rFonts w:ascii="Arial" w:hAnsi="Arial" w:cs="Arial"/>
                <w:spacing w:val="-2"/>
                <w:sz w:val="20"/>
                <w:szCs w:val="20"/>
              </w:rPr>
              <w:t xml:space="preserve"> </w:t>
            </w:r>
            <w:r w:rsidRPr="007430E2">
              <w:rPr>
                <w:rFonts w:ascii="Arial" w:hAnsi="Arial" w:cs="Arial"/>
                <w:sz w:val="20"/>
                <w:szCs w:val="20"/>
              </w:rPr>
              <w:t>CAIXA</w:t>
            </w:r>
            <w:r w:rsidRPr="007430E2">
              <w:rPr>
                <w:rFonts w:ascii="Arial" w:hAnsi="Arial" w:cs="Arial"/>
                <w:spacing w:val="-2"/>
                <w:sz w:val="20"/>
                <w:szCs w:val="20"/>
              </w:rPr>
              <w:t xml:space="preserve"> </w:t>
            </w:r>
            <w:r w:rsidRPr="007430E2">
              <w:rPr>
                <w:rFonts w:ascii="Arial" w:hAnsi="Arial" w:cs="Arial"/>
                <w:sz w:val="20"/>
                <w:szCs w:val="20"/>
              </w:rPr>
              <w:t>COM</w:t>
            </w:r>
            <w:r w:rsidRPr="007430E2">
              <w:rPr>
                <w:rFonts w:ascii="Arial" w:hAnsi="Arial" w:cs="Arial"/>
                <w:spacing w:val="-2"/>
                <w:sz w:val="20"/>
                <w:szCs w:val="20"/>
              </w:rPr>
              <w:t xml:space="preserve"> </w:t>
            </w:r>
            <w:r w:rsidRPr="007430E2">
              <w:rPr>
                <w:rFonts w:ascii="Arial" w:hAnsi="Arial" w:cs="Arial"/>
                <w:sz w:val="20"/>
                <w:szCs w:val="20"/>
              </w:rPr>
              <w:t>100</w:t>
            </w:r>
            <w:r w:rsidRPr="007430E2">
              <w:rPr>
                <w:rFonts w:ascii="Arial" w:hAnsi="Arial" w:cs="Arial"/>
                <w:spacing w:val="-2"/>
                <w:sz w:val="20"/>
                <w:szCs w:val="20"/>
              </w:rPr>
              <w:t xml:space="preserve"> </w:t>
            </w:r>
            <w:r w:rsidRPr="007430E2">
              <w:rPr>
                <w:rFonts w:ascii="Arial" w:hAnsi="Arial" w:cs="Arial"/>
                <w:sz w:val="20"/>
                <w:szCs w:val="20"/>
              </w:rPr>
              <w:t>C/</w:t>
            </w:r>
            <w:r w:rsidRPr="007430E2">
              <w:rPr>
                <w:rFonts w:ascii="Arial" w:hAnsi="Arial" w:cs="Arial"/>
                <w:spacing w:val="-2"/>
                <w:sz w:val="20"/>
                <w:szCs w:val="20"/>
              </w:rPr>
              <w:t xml:space="preserve"> </w:t>
            </w:r>
            <w:r w:rsidRPr="007430E2">
              <w:rPr>
                <w:rFonts w:ascii="Arial" w:hAnsi="Arial" w:cs="Arial"/>
                <w:sz w:val="20"/>
                <w:szCs w:val="20"/>
              </w:rPr>
              <w:t>AGULHA</w:t>
            </w:r>
            <w:r w:rsidRPr="007430E2">
              <w:rPr>
                <w:rFonts w:ascii="Arial" w:hAnsi="Arial" w:cs="Arial"/>
                <w:spacing w:val="-2"/>
                <w:sz w:val="20"/>
                <w:szCs w:val="20"/>
              </w:rPr>
              <w:t xml:space="preserve"> </w:t>
            </w:r>
            <w:r w:rsidRPr="007430E2">
              <w:rPr>
                <w:rFonts w:ascii="Arial" w:hAnsi="Arial" w:cs="Arial"/>
                <w:sz w:val="20"/>
                <w:szCs w:val="20"/>
              </w:rPr>
              <w:t>COM</w:t>
            </w:r>
            <w:r w:rsidRPr="007430E2">
              <w:rPr>
                <w:rFonts w:ascii="Arial" w:hAnsi="Arial" w:cs="Arial"/>
                <w:spacing w:val="-2"/>
                <w:sz w:val="20"/>
                <w:szCs w:val="20"/>
              </w:rPr>
              <w:t xml:space="preserve"> </w:t>
            </w:r>
            <w:r w:rsidRPr="007430E2">
              <w:rPr>
                <w:rFonts w:ascii="Arial" w:hAnsi="Arial" w:cs="Arial"/>
                <w:sz w:val="20"/>
                <w:szCs w:val="20"/>
              </w:rPr>
              <w:t>BICO</w:t>
            </w:r>
            <w:r w:rsidRPr="007430E2">
              <w:rPr>
                <w:rFonts w:ascii="Arial" w:hAnsi="Arial" w:cs="Arial"/>
                <w:spacing w:val="-2"/>
                <w:sz w:val="20"/>
                <w:szCs w:val="20"/>
              </w:rPr>
              <w:t xml:space="preserve"> </w:t>
            </w:r>
            <w:r w:rsidRPr="007430E2">
              <w:rPr>
                <w:rFonts w:ascii="Arial" w:hAnsi="Arial" w:cs="Arial"/>
                <w:sz w:val="20"/>
                <w:szCs w:val="20"/>
              </w:rPr>
              <w:t>LUER</w:t>
            </w:r>
            <w:r w:rsidRPr="007430E2">
              <w:rPr>
                <w:rFonts w:ascii="Arial" w:hAnsi="Arial" w:cs="Arial"/>
                <w:spacing w:val="-2"/>
                <w:sz w:val="20"/>
                <w:szCs w:val="20"/>
              </w:rPr>
              <w:t xml:space="preserve"> </w:t>
            </w:r>
            <w:r w:rsidRPr="007430E2">
              <w:rPr>
                <w:rFonts w:ascii="Arial" w:hAnsi="Arial" w:cs="Arial"/>
                <w:spacing w:val="-4"/>
                <w:sz w:val="20"/>
                <w:szCs w:val="20"/>
              </w:rPr>
              <w:t xml:space="preserve">LOCK </w:t>
            </w:r>
            <w:r w:rsidRPr="007430E2">
              <w:rPr>
                <w:rFonts w:ascii="Arial" w:hAnsi="Arial" w:cs="Arial"/>
                <w:sz w:val="20"/>
                <w:szCs w:val="20"/>
              </w:rPr>
              <w:t>(ROSCA).CILINDRO TRANSPARENTE EM POLIPROPILENO GRAU MÉDIO, PISTÃO DE BORRACHA ATÓXICA. ÊMBOLO POLIPROPILENO GRAU</w:t>
            </w:r>
            <w:r w:rsidRPr="007430E2">
              <w:rPr>
                <w:rFonts w:ascii="Arial" w:hAnsi="Arial" w:cs="Arial"/>
                <w:spacing w:val="18"/>
                <w:sz w:val="20"/>
                <w:szCs w:val="20"/>
              </w:rPr>
              <w:t xml:space="preserve"> </w:t>
            </w:r>
            <w:r w:rsidRPr="007430E2">
              <w:rPr>
                <w:rFonts w:ascii="Arial" w:hAnsi="Arial" w:cs="Arial"/>
                <w:sz w:val="20"/>
                <w:szCs w:val="20"/>
              </w:rPr>
              <w:t xml:space="preserve">MÉDIO COM DESLIZAMENTO </w:t>
            </w:r>
            <w:r w:rsidRPr="007430E2">
              <w:rPr>
                <w:rFonts w:ascii="Arial" w:hAnsi="Arial" w:cs="Arial"/>
                <w:spacing w:val="-4"/>
                <w:sz w:val="20"/>
                <w:szCs w:val="20"/>
              </w:rPr>
              <w:t xml:space="preserve">SUAVE </w:t>
            </w:r>
            <w:r w:rsidRPr="007430E2">
              <w:rPr>
                <w:rFonts w:ascii="Arial" w:hAnsi="Arial" w:cs="Arial"/>
                <w:sz w:val="20"/>
                <w:szCs w:val="20"/>
              </w:rPr>
              <w:t>E DISPOSITIVO AUTO DESTRUTIVO. ATÓXICA, APIROGÊNICA EDESCATÁVEL. ESTERELIZADA EM ÓXIDO DE ETILENO. BISEL TRIFACETADO ESTERELIZADA EM ÓXIDO DE ETILENO.BISEL TRIFACETADO, EMBALAGEM</w:t>
            </w:r>
            <w:r w:rsidRPr="007430E2">
              <w:rPr>
                <w:rFonts w:ascii="Arial" w:hAnsi="Arial" w:cs="Arial"/>
                <w:spacing w:val="17"/>
                <w:sz w:val="20"/>
                <w:szCs w:val="20"/>
              </w:rPr>
              <w:t xml:space="preserve"> </w:t>
            </w:r>
            <w:r w:rsidRPr="007430E2">
              <w:rPr>
                <w:rFonts w:ascii="Arial" w:hAnsi="Arial" w:cs="Arial"/>
                <w:sz w:val="20"/>
                <w:szCs w:val="20"/>
              </w:rPr>
              <w:t>INDIVIDUAL</w:t>
            </w:r>
            <w:r w:rsidRPr="007430E2">
              <w:rPr>
                <w:rFonts w:ascii="Arial" w:hAnsi="Arial" w:cs="Arial"/>
                <w:spacing w:val="18"/>
                <w:sz w:val="20"/>
                <w:szCs w:val="20"/>
              </w:rPr>
              <w:t xml:space="preserve"> </w:t>
            </w:r>
            <w:r w:rsidRPr="007430E2">
              <w:rPr>
                <w:rFonts w:ascii="Arial" w:hAnsi="Arial" w:cs="Arial"/>
                <w:sz w:val="20"/>
                <w:szCs w:val="20"/>
              </w:rPr>
              <w:t>ESTÉRIL,</w:t>
            </w:r>
            <w:r w:rsidRPr="007430E2">
              <w:rPr>
                <w:rFonts w:ascii="Arial" w:hAnsi="Arial" w:cs="Arial"/>
                <w:spacing w:val="17"/>
                <w:sz w:val="20"/>
                <w:szCs w:val="20"/>
              </w:rPr>
              <w:t xml:space="preserve"> </w:t>
            </w:r>
            <w:r w:rsidRPr="007430E2">
              <w:rPr>
                <w:rFonts w:ascii="Arial" w:hAnsi="Arial" w:cs="Arial"/>
                <w:sz w:val="20"/>
                <w:szCs w:val="20"/>
              </w:rPr>
              <w:t>COM</w:t>
            </w:r>
            <w:r w:rsidRPr="007430E2">
              <w:rPr>
                <w:rFonts w:ascii="Arial" w:hAnsi="Arial" w:cs="Arial"/>
                <w:spacing w:val="18"/>
                <w:sz w:val="20"/>
                <w:szCs w:val="20"/>
              </w:rPr>
              <w:t xml:space="preserve"> </w:t>
            </w:r>
            <w:r w:rsidRPr="007430E2">
              <w:rPr>
                <w:rFonts w:ascii="Arial" w:hAnsi="Arial" w:cs="Arial"/>
                <w:sz w:val="20"/>
                <w:szCs w:val="20"/>
              </w:rPr>
              <w:t>DADOS</w:t>
            </w:r>
            <w:r w:rsidRPr="007430E2">
              <w:rPr>
                <w:rFonts w:ascii="Arial" w:hAnsi="Arial" w:cs="Arial"/>
                <w:spacing w:val="17"/>
                <w:sz w:val="20"/>
                <w:szCs w:val="20"/>
              </w:rPr>
              <w:t xml:space="preserve"> </w:t>
            </w:r>
            <w:r w:rsidRPr="007430E2">
              <w:rPr>
                <w:rFonts w:ascii="Arial" w:hAnsi="Arial" w:cs="Arial"/>
                <w:sz w:val="20"/>
                <w:szCs w:val="20"/>
              </w:rPr>
              <w:t>DE</w:t>
            </w:r>
            <w:r w:rsidRPr="007430E2">
              <w:rPr>
                <w:rFonts w:ascii="Arial" w:hAnsi="Arial" w:cs="Arial"/>
                <w:spacing w:val="18"/>
                <w:sz w:val="20"/>
                <w:szCs w:val="20"/>
              </w:rPr>
              <w:t xml:space="preserve"> </w:t>
            </w:r>
            <w:r w:rsidRPr="007430E2">
              <w:rPr>
                <w:rFonts w:ascii="Arial" w:hAnsi="Arial" w:cs="Arial"/>
                <w:sz w:val="20"/>
                <w:szCs w:val="20"/>
              </w:rPr>
              <w:t>ESTERILIZAÇÃO</w:t>
            </w:r>
            <w:r w:rsidRPr="007430E2">
              <w:rPr>
                <w:rFonts w:ascii="Arial" w:hAnsi="Arial" w:cs="Arial"/>
                <w:spacing w:val="17"/>
                <w:sz w:val="20"/>
                <w:szCs w:val="20"/>
              </w:rPr>
              <w:t xml:space="preserve"> </w:t>
            </w:r>
            <w:r w:rsidRPr="007430E2">
              <w:rPr>
                <w:rFonts w:ascii="Arial" w:hAnsi="Arial" w:cs="Arial"/>
                <w:sz w:val="20"/>
                <w:szCs w:val="20"/>
              </w:rPr>
              <w:t>E</w:t>
            </w:r>
            <w:r w:rsidR="007430E2" w:rsidRPr="007430E2">
              <w:rPr>
                <w:rFonts w:ascii="Arial" w:hAnsi="Arial" w:cs="Arial"/>
                <w:sz w:val="20"/>
                <w:szCs w:val="20"/>
              </w:rPr>
              <w:t xml:space="preserve"> </w:t>
            </w:r>
            <w:r w:rsidRPr="007430E2">
              <w:rPr>
                <w:rFonts w:ascii="Arial" w:hAnsi="Arial" w:cs="Arial"/>
                <w:sz w:val="20"/>
                <w:szCs w:val="20"/>
              </w:rPr>
              <w:t xml:space="preserve">VALIDADE. </w:t>
            </w:r>
            <w:r w:rsidRPr="007430E2">
              <w:rPr>
                <w:rFonts w:ascii="Arial" w:hAnsi="Arial" w:cs="Arial"/>
                <w:sz w:val="20"/>
                <w:szCs w:val="20"/>
              </w:rPr>
              <w:lastRenderedPageBreak/>
              <w:t>DEVIDADAMENTE REGISTRADO NA MINISTÉRIO 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lastRenderedPageBreak/>
              <w:t>SR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R$ 65,05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R$ 9.757,50</w:t>
            </w:r>
          </w:p>
        </w:tc>
      </w:tr>
      <w:tr w:rsidR="00E91CA8" w:rsidRPr="007430E2" w:rsidTr="007430E2">
        <w:trPr>
          <w:trHeight w:val="1689"/>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56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120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Caixa</w:t>
            </w:r>
          </w:p>
        </w:tc>
        <w:tc>
          <w:tcPr>
            <w:tcW w:w="3372" w:type="dxa"/>
          </w:tcPr>
          <w:p w:rsidR="00640607" w:rsidRPr="007430E2" w:rsidRDefault="00640607" w:rsidP="007430E2">
            <w:pPr>
              <w:pStyle w:val="TableParagraph"/>
              <w:spacing w:line="360" w:lineRule="auto"/>
              <w:ind w:right="8"/>
              <w:jc w:val="both"/>
              <w:rPr>
                <w:rFonts w:ascii="Arial" w:hAnsi="Arial" w:cs="Arial"/>
                <w:sz w:val="20"/>
                <w:szCs w:val="20"/>
              </w:rPr>
            </w:pPr>
            <w:r w:rsidRPr="007430E2">
              <w:rPr>
                <w:rFonts w:ascii="Arial" w:hAnsi="Arial" w:cs="Arial"/>
                <w:sz w:val="20"/>
                <w:szCs w:val="20"/>
              </w:rPr>
              <w:t>SERINGA</w:t>
            </w:r>
            <w:r w:rsidRPr="007430E2">
              <w:rPr>
                <w:rFonts w:ascii="Arial" w:hAnsi="Arial" w:cs="Arial"/>
                <w:spacing w:val="-3"/>
                <w:sz w:val="20"/>
                <w:szCs w:val="20"/>
              </w:rPr>
              <w:t xml:space="preserve"> </w:t>
            </w:r>
            <w:r w:rsidRPr="007430E2">
              <w:rPr>
                <w:rFonts w:ascii="Arial" w:hAnsi="Arial" w:cs="Arial"/>
                <w:sz w:val="20"/>
                <w:szCs w:val="20"/>
              </w:rPr>
              <w:t>20ML</w:t>
            </w:r>
            <w:r w:rsidRPr="007430E2">
              <w:rPr>
                <w:rFonts w:ascii="Arial" w:hAnsi="Arial" w:cs="Arial"/>
                <w:spacing w:val="-2"/>
                <w:sz w:val="20"/>
                <w:szCs w:val="20"/>
              </w:rPr>
              <w:t xml:space="preserve"> </w:t>
            </w:r>
            <w:r w:rsidRPr="007430E2">
              <w:rPr>
                <w:rFonts w:ascii="Arial" w:hAnsi="Arial" w:cs="Arial"/>
                <w:sz w:val="20"/>
                <w:szCs w:val="20"/>
              </w:rPr>
              <w:t>C/AGULHA</w:t>
            </w:r>
            <w:r w:rsidRPr="007430E2">
              <w:rPr>
                <w:rFonts w:ascii="Arial" w:hAnsi="Arial" w:cs="Arial"/>
                <w:spacing w:val="-2"/>
                <w:sz w:val="20"/>
                <w:szCs w:val="20"/>
              </w:rPr>
              <w:t xml:space="preserve"> </w:t>
            </w:r>
            <w:r w:rsidRPr="007430E2">
              <w:rPr>
                <w:rFonts w:ascii="Arial" w:hAnsi="Arial" w:cs="Arial"/>
                <w:sz w:val="20"/>
                <w:szCs w:val="20"/>
              </w:rPr>
              <w:t>25X7</w:t>
            </w:r>
            <w:r w:rsidRPr="007430E2">
              <w:rPr>
                <w:rFonts w:ascii="Arial" w:hAnsi="Arial" w:cs="Arial"/>
                <w:spacing w:val="-3"/>
                <w:sz w:val="20"/>
                <w:szCs w:val="20"/>
              </w:rPr>
              <w:t xml:space="preserve"> </w:t>
            </w:r>
            <w:r w:rsidRPr="007430E2">
              <w:rPr>
                <w:rFonts w:ascii="Arial" w:hAnsi="Arial" w:cs="Arial"/>
                <w:sz w:val="20"/>
                <w:szCs w:val="20"/>
              </w:rPr>
              <w:t>CAIXA</w:t>
            </w:r>
            <w:r w:rsidRPr="007430E2">
              <w:rPr>
                <w:rFonts w:ascii="Arial" w:hAnsi="Arial" w:cs="Arial"/>
                <w:spacing w:val="-2"/>
                <w:sz w:val="20"/>
                <w:szCs w:val="20"/>
              </w:rPr>
              <w:t xml:space="preserve"> </w:t>
            </w:r>
            <w:r w:rsidRPr="007430E2">
              <w:rPr>
                <w:rFonts w:ascii="Arial" w:hAnsi="Arial" w:cs="Arial"/>
                <w:sz w:val="20"/>
                <w:szCs w:val="20"/>
              </w:rPr>
              <w:t>100</w:t>
            </w:r>
            <w:r w:rsidRPr="007430E2">
              <w:rPr>
                <w:rFonts w:ascii="Arial" w:hAnsi="Arial" w:cs="Arial"/>
                <w:spacing w:val="-2"/>
                <w:sz w:val="20"/>
                <w:szCs w:val="20"/>
              </w:rPr>
              <w:t xml:space="preserve"> </w:t>
            </w:r>
            <w:r w:rsidRPr="007430E2">
              <w:rPr>
                <w:rFonts w:ascii="Arial" w:hAnsi="Arial" w:cs="Arial"/>
                <w:sz w:val="20"/>
                <w:szCs w:val="20"/>
              </w:rPr>
              <w:t>C/</w:t>
            </w:r>
            <w:r w:rsidRPr="007430E2">
              <w:rPr>
                <w:rFonts w:ascii="Arial" w:hAnsi="Arial" w:cs="Arial"/>
                <w:spacing w:val="-3"/>
                <w:sz w:val="20"/>
                <w:szCs w:val="20"/>
              </w:rPr>
              <w:t xml:space="preserve"> </w:t>
            </w:r>
            <w:r w:rsidRPr="007430E2">
              <w:rPr>
                <w:rFonts w:ascii="Arial" w:hAnsi="Arial" w:cs="Arial"/>
                <w:sz w:val="20"/>
                <w:szCs w:val="20"/>
              </w:rPr>
              <w:t>AGULHA</w:t>
            </w:r>
            <w:r w:rsidRPr="007430E2">
              <w:rPr>
                <w:rFonts w:ascii="Arial" w:hAnsi="Arial" w:cs="Arial"/>
                <w:spacing w:val="-2"/>
                <w:sz w:val="20"/>
                <w:szCs w:val="20"/>
              </w:rPr>
              <w:t xml:space="preserve"> </w:t>
            </w:r>
            <w:r w:rsidRPr="007430E2">
              <w:rPr>
                <w:rFonts w:ascii="Arial" w:hAnsi="Arial" w:cs="Arial"/>
                <w:sz w:val="20"/>
                <w:szCs w:val="20"/>
              </w:rPr>
              <w:t>COM</w:t>
            </w:r>
            <w:r w:rsidRPr="007430E2">
              <w:rPr>
                <w:rFonts w:ascii="Arial" w:hAnsi="Arial" w:cs="Arial"/>
                <w:spacing w:val="-2"/>
                <w:sz w:val="20"/>
                <w:szCs w:val="20"/>
              </w:rPr>
              <w:t xml:space="preserve"> </w:t>
            </w:r>
            <w:r w:rsidRPr="007430E2">
              <w:rPr>
                <w:rFonts w:ascii="Arial" w:hAnsi="Arial" w:cs="Arial"/>
                <w:sz w:val="20"/>
                <w:szCs w:val="20"/>
              </w:rPr>
              <w:t>BICO</w:t>
            </w:r>
            <w:r w:rsidRPr="007430E2">
              <w:rPr>
                <w:rFonts w:ascii="Arial" w:hAnsi="Arial" w:cs="Arial"/>
                <w:spacing w:val="-3"/>
                <w:sz w:val="20"/>
                <w:szCs w:val="20"/>
              </w:rPr>
              <w:t xml:space="preserve"> </w:t>
            </w:r>
            <w:r w:rsidRPr="007430E2">
              <w:rPr>
                <w:rFonts w:ascii="Arial" w:hAnsi="Arial" w:cs="Arial"/>
                <w:sz w:val="20"/>
                <w:szCs w:val="20"/>
              </w:rPr>
              <w:t>LUER</w:t>
            </w:r>
            <w:r w:rsidRPr="007430E2">
              <w:rPr>
                <w:rFonts w:ascii="Arial" w:hAnsi="Arial" w:cs="Arial"/>
                <w:spacing w:val="-2"/>
                <w:sz w:val="20"/>
                <w:szCs w:val="20"/>
              </w:rPr>
              <w:t xml:space="preserve"> </w:t>
            </w:r>
            <w:r w:rsidRPr="007430E2">
              <w:rPr>
                <w:rFonts w:ascii="Arial" w:hAnsi="Arial" w:cs="Arial"/>
                <w:sz w:val="20"/>
                <w:szCs w:val="20"/>
              </w:rPr>
              <w:t xml:space="preserve">LOCK (ROSCA).CILINDRO TRANSPARENTE EM POLIPROPILENO GRAU MÉDIO, PISTÃO DE BORRACHA ATÓXICA. ÊMBOLO POLIPROPILENO GRAU </w:t>
            </w:r>
            <w:r w:rsidRPr="007430E2">
              <w:rPr>
                <w:rFonts w:ascii="Arial" w:hAnsi="Arial" w:cs="Arial"/>
                <w:spacing w:val="-3"/>
                <w:sz w:val="20"/>
                <w:szCs w:val="20"/>
              </w:rPr>
              <w:t xml:space="preserve">MÉDIO </w:t>
            </w:r>
            <w:r w:rsidRPr="007430E2">
              <w:rPr>
                <w:rFonts w:ascii="Arial" w:hAnsi="Arial" w:cs="Arial"/>
                <w:sz w:val="20"/>
                <w:szCs w:val="20"/>
              </w:rPr>
              <w:t xml:space="preserve">COM DESLIZAMENTO </w:t>
            </w:r>
            <w:r w:rsidRPr="007430E2">
              <w:rPr>
                <w:rFonts w:ascii="Arial" w:hAnsi="Arial" w:cs="Arial"/>
                <w:spacing w:val="-4"/>
                <w:sz w:val="20"/>
                <w:szCs w:val="20"/>
              </w:rPr>
              <w:t xml:space="preserve">SUAVE </w:t>
            </w:r>
            <w:r w:rsidRPr="007430E2">
              <w:rPr>
                <w:rFonts w:ascii="Arial" w:hAnsi="Arial" w:cs="Arial"/>
                <w:sz w:val="20"/>
                <w:szCs w:val="20"/>
              </w:rPr>
              <w:t>E DISPOSITIVO AUTO DESTRUTIVO. ATÓXICA, APIROGÊNICA EDESCATÁVEL. ESTERELIZADA EM ÓXIDO DE ETILENO. BISEL TRIFACETADO ESTERELIZADA EM ÓXIDO DE ETILENO. BISEL TRIFACETADO, EMBALAGEM</w:t>
            </w:r>
            <w:r w:rsidRPr="007430E2">
              <w:rPr>
                <w:rFonts w:ascii="Arial" w:hAnsi="Arial" w:cs="Arial"/>
                <w:spacing w:val="17"/>
                <w:sz w:val="20"/>
                <w:szCs w:val="20"/>
              </w:rPr>
              <w:t xml:space="preserve"> </w:t>
            </w:r>
            <w:r w:rsidRPr="007430E2">
              <w:rPr>
                <w:rFonts w:ascii="Arial" w:hAnsi="Arial" w:cs="Arial"/>
                <w:sz w:val="20"/>
                <w:szCs w:val="20"/>
              </w:rPr>
              <w:t>INDIVIDUAL</w:t>
            </w:r>
            <w:r w:rsidRPr="007430E2">
              <w:rPr>
                <w:rFonts w:ascii="Arial" w:hAnsi="Arial" w:cs="Arial"/>
                <w:spacing w:val="18"/>
                <w:sz w:val="20"/>
                <w:szCs w:val="20"/>
              </w:rPr>
              <w:t xml:space="preserve"> </w:t>
            </w:r>
            <w:r w:rsidRPr="007430E2">
              <w:rPr>
                <w:rFonts w:ascii="Arial" w:hAnsi="Arial" w:cs="Arial"/>
                <w:sz w:val="20"/>
                <w:szCs w:val="20"/>
              </w:rPr>
              <w:t>ESTÉRIL,</w:t>
            </w:r>
            <w:r w:rsidRPr="007430E2">
              <w:rPr>
                <w:rFonts w:ascii="Arial" w:hAnsi="Arial" w:cs="Arial"/>
                <w:spacing w:val="18"/>
                <w:sz w:val="20"/>
                <w:szCs w:val="20"/>
              </w:rPr>
              <w:t xml:space="preserve"> </w:t>
            </w:r>
            <w:r w:rsidRPr="007430E2">
              <w:rPr>
                <w:rFonts w:ascii="Arial" w:hAnsi="Arial" w:cs="Arial"/>
                <w:sz w:val="20"/>
                <w:szCs w:val="20"/>
              </w:rPr>
              <w:t>COM</w:t>
            </w:r>
            <w:r w:rsidRPr="007430E2">
              <w:rPr>
                <w:rFonts w:ascii="Arial" w:hAnsi="Arial" w:cs="Arial"/>
                <w:spacing w:val="17"/>
                <w:sz w:val="20"/>
                <w:szCs w:val="20"/>
              </w:rPr>
              <w:t xml:space="preserve"> </w:t>
            </w:r>
            <w:r w:rsidRPr="007430E2">
              <w:rPr>
                <w:rFonts w:ascii="Arial" w:hAnsi="Arial" w:cs="Arial"/>
                <w:sz w:val="20"/>
                <w:szCs w:val="20"/>
              </w:rPr>
              <w:t>DADOS</w:t>
            </w:r>
            <w:r w:rsidRPr="007430E2">
              <w:rPr>
                <w:rFonts w:ascii="Arial" w:hAnsi="Arial" w:cs="Arial"/>
                <w:spacing w:val="18"/>
                <w:sz w:val="20"/>
                <w:szCs w:val="20"/>
              </w:rPr>
              <w:t xml:space="preserve"> </w:t>
            </w:r>
            <w:r w:rsidRPr="007430E2">
              <w:rPr>
                <w:rFonts w:ascii="Arial" w:hAnsi="Arial" w:cs="Arial"/>
                <w:sz w:val="20"/>
                <w:szCs w:val="20"/>
              </w:rPr>
              <w:t>DE</w:t>
            </w:r>
            <w:r w:rsidRPr="007430E2">
              <w:rPr>
                <w:rFonts w:ascii="Arial" w:hAnsi="Arial" w:cs="Arial"/>
                <w:spacing w:val="18"/>
                <w:sz w:val="20"/>
                <w:szCs w:val="20"/>
              </w:rPr>
              <w:t xml:space="preserve"> </w:t>
            </w:r>
            <w:r w:rsidRPr="007430E2">
              <w:rPr>
                <w:rFonts w:ascii="Arial" w:hAnsi="Arial" w:cs="Arial"/>
                <w:sz w:val="20"/>
                <w:szCs w:val="20"/>
              </w:rPr>
              <w:t>ESTERILIZAÇÃO</w:t>
            </w:r>
            <w:r w:rsidRPr="007430E2">
              <w:rPr>
                <w:rFonts w:ascii="Arial" w:hAnsi="Arial" w:cs="Arial"/>
                <w:spacing w:val="17"/>
                <w:sz w:val="20"/>
                <w:szCs w:val="20"/>
              </w:rPr>
              <w:t xml:space="preserve"> </w:t>
            </w:r>
            <w:r w:rsidRPr="007430E2">
              <w:rPr>
                <w:rFonts w:ascii="Arial" w:hAnsi="Arial" w:cs="Arial"/>
                <w:spacing w:val="-12"/>
                <w:sz w:val="20"/>
                <w:szCs w:val="20"/>
              </w:rPr>
              <w:t>E</w:t>
            </w:r>
            <w:r w:rsidR="007430E2" w:rsidRPr="007430E2">
              <w:rPr>
                <w:rFonts w:ascii="Arial" w:hAnsi="Arial" w:cs="Arial"/>
                <w:spacing w:val="-12"/>
                <w:sz w:val="20"/>
                <w:szCs w:val="20"/>
              </w:rPr>
              <w:t xml:space="preserve"> </w:t>
            </w:r>
            <w:r w:rsidRPr="007430E2">
              <w:rPr>
                <w:rFonts w:ascii="Arial" w:hAnsi="Arial" w:cs="Arial"/>
                <w:sz w:val="20"/>
                <w:szCs w:val="20"/>
              </w:rPr>
              <w:t>VALIDADE. DEVIDAMENTE REGISTRADO NA MINISTÉRIO DA SAÚDE.,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R$ 91,54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R$ 10.984,80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TERMÔMETRO DE MERCÚRIO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G.TEC</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R$ 36,15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R$ 21.690,00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TERMÔMETRO DIGITAL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G.TEC</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R$ 17,47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R$ 6.988,00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KIT PARA EXAME DE PCCU PEQUENO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R$ 3,33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R$ 13.320,00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lastRenderedPageBreak/>
              <w:t>60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KIT PARA EXAME DE PCCU MEDIO</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R$ 3,64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R$ 14.560,00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KIT PARA EXAME DE PCCU GRANDE</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ADLIN</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R$ 4,07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R$ 12.210,00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PCT</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CAMPO OPERATÓRIO 45X50 PCT C/50 UND</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MDA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R$ 144,62</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R$ 14.462,00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200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PCT</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CAMPO OPERATÓRIO 23X25 PCT C/50 UND</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MDA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R$ 72,31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R$ 14.462,00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Frasco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IODO POVIDONA TÓPICO 1000ML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BIOQUIMICA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R$ 48,00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R$ 28.800,00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900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EQUIPO MACROGOTAS C/BURETA 150ML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BIOSANI</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R$ 11,31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R$ 10.179,00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EQUIPO MICROGOTAS C/BURETA 150ML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BIOSANI</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R$ 11,31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R$ 4.524,00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950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PCT</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SAPATILHA PRO-PÉ DESC. PCT C/100 UND</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SKY DESCARTAVEIS</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R$ 18,70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R$ 17.765,00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966</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PCT</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TOUCA SANFONADA DESC. PCT C/100 UND</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SKY DESCARTAVEIS</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R$ 13,71</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R$ 13.243,86</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UND</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FOLEY 16</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R$ 5,57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R$ 1.671,00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UND</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FOLEY 18</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R$ 5,57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R$ 1.671,00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UND</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FOLEY 20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R$ 5,57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R$ 1.671,00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UND</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FOLEY 22</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R$ 5,57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R$ 1.671,00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300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UND</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FOLEY 24</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R$ 5,57</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R$ 1.671,00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400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ALGODÃO ORTOPÉDICO 420G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MELHORMED</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R$ 10,05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R$ 4.020,00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75</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CATETER INTRAVENOSO 16G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76</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CATETER INTRAVENOSO 18G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77</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CATETER INTRAVENOSO 20G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78</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CATETER INTRAVENOSO 22G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79</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1500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CATETER INTRAVENOSO 24G</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R$ 1,44</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R$ 2.160,00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80</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500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COLETOR DE URINA SISTEMA FECHADO 2000ML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SOLIDOR</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R$ 5,80</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R$ 2.900,00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81</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COLETOR PERFURO CORTANTE 20L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DESCARBOX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R$ 9,28</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R$ 5.568,00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82</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Unidade</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COLETOR PERFURO CORTANTE 07L</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DESCARBOX</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R$ 3,53</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R$ 2.118,00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83</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600</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Rolo</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PAPEL LENÇOL DESCARTÁVEL 50X50</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FLEXPELL</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R$ 8,25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R$ 4.950,00</w:t>
            </w:r>
          </w:p>
        </w:tc>
      </w:tr>
      <w:tr w:rsidR="00E91CA8" w:rsidRPr="007430E2" w:rsidTr="007430E2">
        <w:trPr>
          <w:trHeight w:val="236"/>
          <w:jc w:val="center"/>
        </w:trPr>
        <w:tc>
          <w:tcPr>
            <w:tcW w:w="992"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84</w:t>
            </w:r>
          </w:p>
        </w:tc>
        <w:tc>
          <w:tcPr>
            <w:tcW w:w="778"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w w:val="98"/>
                <w:sz w:val="20"/>
                <w:szCs w:val="20"/>
              </w:rPr>
              <w:t>1</w:t>
            </w:r>
          </w:p>
        </w:tc>
        <w:tc>
          <w:tcPr>
            <w:tcW w:w="947" w:type="dxa"/>
          </w:tcPr>
          <w:p w:rsidR="00640607" w:rsidRPr="007430E2" w:rsidRDefault="00640607" w:rsidP="00F27038">
            <w:pPr>
              <w:pStyle w:val="TableParagraph"/>
              <w:ind w:left="22"/>
              <w:jc w:val="center"/>
              <w:rPr>
                <w:rFonts w:ascii="Arial" w:hAnsi="Arial" w:cs="Arial"/>
                <w:sz w:val="20"/>
                <w:szCs w:val="20"/>
              </w:rPr>
            </w:pPr>
            <w:r w:rsidRPr="007430E2">
              <w:rPr>
                <w:rFonts w:ascii="Arial" w:hAnsi="Arial" w:cs="Arial"/>
                <w:sz w:val="20"/>
                <w:szCs w:val="20"/>
              </w:rPr>
              <w:t>PCT</w:t>
            </w:r>
          </w:p>
        </w:tc>
        <w:tc>
          <w:tcPr>
            <w:tcW w:w="3372" w:type="dxa"/>
          </w:tcPr>
          <w:p w:rsidR="00640607" w:rsidRPr="007430E2" w:rsidRDefault="00640607" w:rsidP="00F27038">
            <w:pPr>
              <w:pStyle w:val="TableParagraph"/>
              <w:jc w:val="both"/>
              <w:rPr>
                <w:rFonts w:ascii="Arial" w:hAnsi="Arial" w:cs="Arial"/>
                <w:sz w:val="20"/>
                <w:szCs w:val="20"/>
              </w:rPr>
            </w:pPr>
            <w:r w:rsidRPr="007430E2">
              <w:rPr>
                <w:rFonts w:ascii="Arial" w:hAnsi="Arial" w:cs="Arial"/>
                <w:sz w:val="20"/>
                <w:szCs w:val="20"/>
              </w:rPr>
              <w:t>SONDA DE ASPIRAÇÃO TRAQUAL 12 PCT C/10 UND</w:t>
            </w:r>
          </w:p>
        </w:tc>
        <w:tc>
          <w:tcPr>
            <w:tcW w:w="1589"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MEDSONDA</w:t>
            </w:r>
          </w:p>
        </w:tc>
        <w:tc>
          <w:tcPr>
            <w:tcW w:w="993" w:type="dxa"/>
          </w:tcPr>
          <w:p w:rsidR="00640607" w:rsidRPr="007430E2" w:rsidRDefault="00640607" w:rsidP="00F27038">
            <w:pPr>
              <w:pStyle w:val="TableParagraph"/>
              <w:jc w:val="center"/>
              <w:rPr>
                <w:rFonts w:ascii="Arial" w:hAnsi="Arial" w:cs="Arial"/>
                <w:sz w:val="20"/>
                <w:szCs w:val="20"/>
              </w:rPr>
            </w:pPr>
            <w:r w:rsidRPr="007430E2">
              <w:rPr>
                <w:rFonts w:ascii="Arial" w:hAnsi="Arial" w:cs="Arial"/>
                <w:sz w:val="20"/>
                <w:szCs w:val="20"/>
              </w:rPr>
              <w:t>R$ 8,65</w:t>
            </w:r>
          </w:p>
        </w:tc>
        <w:tc>
          <w:tcPr>
            <w:tcW w:w="1393" w:type="dxa"/>
          </w:tcPr>
          <w:p w:rsidR="00640607" w:rsidRPr="007430E2" w:rsidRDefault="00640607" w:rsidP="00F27038">
            <w:pPr>
              <w:pStyle w:val="TableParagraph"/>
              <w:ind w:left="24"/>
              <w:jc w:val="center"/>
              <w:rPr>
                <w:rFonts w:ascii="Arial" w:hAnsi="Arial" w:cs="Arial"/>
                <w:sz w:val="20"/>
                <w:szCs w:val="20"/>
              </w:rPr>
            </w:pPr>
            <w:r w:rsidRPr="007430E2">
              <w:rPr>
                <w:rFonts w:ascii="Arial" w:hAnsi="Arial" w:cs="Arial"/>
                <w:sz w:val="20"/>
                <w:szCs w:val="20"/>
              </w:rPr>
              <w:t>R$ 8,65</w:t>
            </w:r>
          </w:p>
        </w:tc>
      </w:tr>
      <w:tr w:rsidR="00640607" w:rsidRPr="007430E2" w:rsidTr="007430E2">
        <w:trPr>
          <w:trHeight w:val="236"/>
          <w:jc w:val="center"/>
        </w:trPr>
        <w:tc>
          <w:tcPr>
            <w:tcW w:w="10064" w:type="dxa"/>
            <w:gridSpan w:val="7"/>
          </w:tcPr>
          <w:p w:rsidR="00640607" w:rsidRPr="007430E2" w:rsidRDefault="00640607" w:rsidP="00F27038">
            <w:pPr>
              <w:pStyle w:val="TableParagraph"/>
              <w:ind w:left="22"/>
              <w:jc w:val="right"/>
              <w:rPr>
                <w:rFonts w:ascii="Arial" w:hAnsi="Arial" w:cs="Arial"/>
                <w:b/>
                <w:sz w:val="20"/>
                <w:szCs w:val="20"/>
              </w:rPr>
            </w:pPr>
            <w:r w:rsidRPr="007430E2">
              <w:rPr>
                <w:rFonts w:ascii="Arial" w:hAnsi="Arial" w:cs="Arial"/>
                <w:b/>
                <w:sz w:val="20"/>
                <w:szCs w:val="20"/>
              </w:rPr>
              <w:lastRenderedPageBreak/>
              <w:t>Total Licitado: R$ 731.553,46</w:t>
            </w:r>
          </w:p>
        </w:tc>
      </w:tr>
      <w:tr w:rsidR="00640607" w:rsidRPr="007430E2" w:rsidTr="007430E2">
        <w:trPr>
          <w:trHeight w:val="236"/>
          <w:jc w:val="center"/>
        </w:trPr>
        <w:tc>
          <w:tcPr>
            <w:tcW w:w="10064" w:type="dxa"/>
            <w:gridSpan w:val="7"/>
          </w:tcPr>
          <w:p w:rsidR="00640607" w:rsidRPr="007430E2" w:rsidRDefault="00640607" w:rsidP="007430E2">
            <w:pPr>
              <w:pStyle w:val="TableParagraph"/>
              <w:ind w:left="22"/>
              <w:jc w:val="center"/>
              <w:rPr>
                <w:rFonts w:ascii="Arial" w:hAnsi="Arial" w:cs="Arial"/>
                <w:b/>
                <w:sz w:val="20"/>
                <w:szCs w:val="20"/>
              </w:rPr>
            </w:pPr>
            <w:r w:rsidRPr="007430E2">
              <w:rPr>
                <w:rFonts w:ascii="Arial" w:hAnsi="Arial" w:cs="Arial"/>
                <w:b/>
              </w:rPr>
              <w:t>(Setecentos e trinta e um mil, quinhentos e cinquenta e três reais e quarenta e seis centavos</w:t>
            </w:r>
            <w:r w:rsidRPr="007430E2">
              <w:rPr>
                <w:rFonts w:ascii="Arial" w:hAnsi="Arial" w:cs="Arial"/>
                <w:b/>
                <w:sz w:val="20"/>
                <w:szCs w:val="20"/>
              </w:rPr>
              <w:t>)</w:t>
            </w:r>
          </w:p>
        </w:tc>
      </w:tr>
    </w:tbl>
    <w:p w:rsidR="00C11D63" w:rsidRPr="003973F2" w:rsidRDefault="00C11D63" w:rsidP="00C11D63">
      <w:pPr>
        <w:spacing w:before="240" w:after="0" w:line="360" w:lineRule="auto"/>
        <w:jc w:val="both"/>
        <w:rPr>
          <w:rFonts w:ascii="Arial" w:hAnsi="Arial" w:cs="Arial"/>
          <w:b/>
          <w:noProof/>
          <w:color w:val="000000"/>
          <w:sz w:val="24"/>
          <w:szCs w:val="24"/>
          <w:lang w:val="pt-BR"/>
        </w:rPr>
      </w:pPr>
      <w:r w:rsidRPr="003973F2">
        <w:rPr>
          <w:rFonts w:ascii="Arial" w:hAnsi="Arial" w:cs="Arial"/>
          <w:b/>
          <w:noProof/>
          <w:color w:val="000000"/>
          <w:sz w:val="24"/>
          <w:szCs w:val="24"/>
          <w:lang w:val="pt-BR"/>
        </w:rPr>
        <w:t>5.</w:t>
      </w:r>
      <w:r w:rsidR="00C40BCB">
        <w:rPr>
          <w:rFonts w:ascii="Arial" w:hAnsi="Arial" w:cs="Arial"/>
          <w:b/>
          <w:noProof/>
          <w:color w:val="000000"/>
          <w:sz w:val="24"/>
          <w:szCs w:val="24"/>
          <w:lang w:val="pt-BR"/>
        </w:rPr>
        <w:t>2. Valor estimado pela Secretaria Municipal de Saúde</w:t>
      </w:r>
      <w:r w:rsidRPr="003973F2">
        <w:rPr>
          <w:rFonts w:ascii="Arial" w:hAnsi="Arial" w:cs="Arial"/>
          <w:b/>
          <w:noProof/>
          <w:color w:val="000000"/>
          <w:sz w:val="24"/>
          <w:szCs w:val="24"/>
          <w:lang w:val="pt-BR"/>
        </w:rPr>
        <w:t>:</w:t>
      </w:r>
    </w:p>
    <w:p w:rsidR="00C40BCB" w:rsidRDefault="00C40BCB" w:rsidP="00E22432">
      <w:pPr>
        <w:spacing w:after="0" w:line="360" w:lineRule="auto"/>
        <w:jc w:val="both"/>
        <w:rPr>
          <w:rFonts w:ascii="Arial" w:hAnsi="Arial" w:cs="Arial"/>
          <w:noProof/>
          <w:color w:val="000000"/>
          <w:sz w:val="24"/>
          <w:szCs w:val="24"/>
          <w:lang w:val="pt-BR"/>
        </w:rPr>
      </w:pPr>
      <w:r>
        <w:rPr>
          <w:rFonts w:ascii="Arial" w:hAnsi="Arial" w:cs="Arial"/>
          <w:noProof/>
          <w:color w:val="000000"/>
          <w:sz w:val="24"/>
          <w:szCs w:val="24"/>
          <w:lang w:val="pt-BR"/>
        </w:rPr>
        <w:t xml:space="preserve">Valor Total : </w:t>
      </w:r>
      <w:r w:rsidR="004D0A22">
        <w:rPr>
          <w:rFonts w:ascii="Arial" w:hAnsi="Arial" w:cs="Arial"/>
          <w:b/>
          <w:sz w:val="20"/>
          <w:szCs w:val="20"/>
          <w:lang w:val="pt-BR"/>
        </w:rPr>
        <w:t>R$ 731.553,46</w:t>
      </w:r>
    </w:p>
    <w:p w:rsidR="00C40BCB" w:rsidRDefault="00C40BCB" w:rsidP="00E22432">
      <w:pPr>
        <w:spacing w:after="0" w:line="360" w:lineRule="auto"/>
        <w:jc w:val="both"/>
        <w:rPr>
          <w:rFonts w:ascii="Arial" w:hAnsi="Arial" w:cs="Arial"/>
          <w:noProof/>
          <w:color w:val="000000"/>
          <w:sz w:val="24"/>
          <w:szCs w:val="24"/>
          <w:lang w:val="pt-BR"/>
        </w:rPr>
      </w:pPr>
      <w:r>
        <w:rPr>
          <w:rFonts w:ascii="Arial" w:hAnsi="Arial" w:cs="Arial"/>
          <w:noProof/>
          <w:color w:val="000000"/>
          <w:sz w:val="24"/>
          <w:szCs w:val="24"/>
          <w:lang w:val="pt-BR"/>
        </w:rPr>
        <w:t>Valor Total por extenso:</w:t>
      </w:r>
      <w:r w:rsidR="004D0A22">
        <w:rPr>
          <w:rFonts w:ascii="Arial" w:hAnsi="Arial" w:cs="Arial"/>
          <w:noProof/>
          <w:color w:val="000000"/>
          <w:sz w:val="24"/>
          <w:szCs w:val="24"/>
          <w:lang w:val="pt-BR"/>
        </w:rPr>
        <w:t xml:space="preserve"> </w:t>
      </w:r>
      <w:r w:rsidR="004D0A22" w:rsidRPr="004D0A22">
        <w:rPr>
          <w:rFonts w:ascii="Arial" w:hAnsi="Arial" w:cs="Arial"/>
          <w:b/>
          <w:noProof/>
          <w:color w:val="000000"/>
          <w:sz w:val="24"/>
          <w:szCs w:val="24"/>
          <w:lang w:val="pt-BR"/>
        </w:rPr>
        <w:t>Setecentos e trinta e um mil quinhentos e cinquenta e três reais e quarenta e seis centavos</w:t>
      </w:r>
      <w:r w:rsidRPr="004D0A22">
        <w:rPr>
          <w:rFonts w:ascii="Arial" w:hAnsi="Arial" w:cs="Arial"/>
          <w:b/>
          <w:noProof/>
          <w:color w:val="000000"/>
          <w:sz w:val="24"/>
          <w:szCs w:val="24"/>
          <w:lang w:val="pt-BR"/>
        </w:rPr>
        <w:t>.</w:t>
      </w:r>
    </w:p>
    <w:p w:rsidR="004D0A22" w:rsidRPr="007B0894" w:rsidRDefault="004D0A22" w:rsidP="00E22432">
      <w:pPr>
        <w:spacing w:after="0" w:line="360" w:lineRule="auto"/>
        <w:jc w:val="both"/>
        <w:rPr>
          <w:rFonts w:ascii="Arial" w:hAnsi="Arial" w:cs="Arial"/>
          <w:noProof/>
          <w:color w:val="000000"/>
          <w:sz w:val="24"/>
          <w:szCs w:val="24"/>
          <w:lang w:val="pt-BR"/>
        </w:rPr>
      </w:pPr>
    </w:p>
    <w:p w:rsidR="00EB44B7" w:rsidRDefault="00BC1FB3" w:rsidP="00E22432">
      <w:pPr>
        <w:spacing w:after="0" w:line="360" w:lineRule="auto"/>
        <w:ind w:left="632" w:hanging="632"/>
        <w:jc w:val="both"/>
        <w:rPr>
          <w:rFonts w:ascii="Arial" w:eastAsia="Times New Roman" w:hAnsi="Arial" w:cs="Arial"/>
          <w:b/>
          <w:bCs/>
          <w:sz w:val="24"/>
          <w:szCs w:val="24"/>
          <w:lang w:val="pt-BR"/>
        </w:rPr>
      </w:pPr>
      <w:r>
        <w:rPr>
          <w:rFonts w:ascii="Arial" w:eastAsia="Times New Roman" w:hAnsi="Arial" w:cs="Arial"/>
          <w:b/>
          <w:bCs/>
          <w:sz w:val="24"/>
          <w:szCs w:val="24"/>
          <w:lang w:val="pt-BR"/>
        </w:rPr>
        <w:t>6</w:t>
      </w:r>
      <w:r w:rsidR="00A434C0" w:rsidRPr="00E22432">
        <w:rPr>
          <w:rFonts w:ascii="Arial" w:eastAsia="Times New Roman" w:hAnsi="Arial" w:cs="Arial"/>
          <w:b/>
          <w:bCs/>
          <w:sz w:val="24"/>
          <w:szCs w:val="24"/>
          <w:lang w:val="pt-BR"/>
        </w:rPr>
        <w:t>.</w:t>
      </w:r>
      <w:r>
        <w:rPr>
          <w:rFonts w:ascii="Arial" w:eastAsia="Times New Roman" w:hAnsi="Arial" w:cs="Arial"/>
          <w:b/>
          <w:bCs/>
          <w:sz w:val="24"/>
          <w:szCs w:val="24"/>
          <w:lang w:val="pt-BR"/>
        </w:rPr>
        <w:t xml:space="preserve"> </w:t>
      </w:r>
      <w:r w:rsidR="00A434C0" w:rsidRPr="00E22432">
        <w:rPr>
          <w:rFonts w:ascii="Arial" w:eastAsia="Times New Roman" w:hAnsi="Arial" w:cs="Arial"/>
          <w:b/>
          <w:bCs/>
          <w:sz w:val="24"/>
          <w:szCs w:val="24"/>
          <w:lang w:val="pt-BR"/>
        </w:rPr>
        <w:t>DOTAÇÃO O</w:t>
      </w:r>
      <w:r w:rsidR="00EB44B7" w:rsidRPr="00E22432">
        <w:rPr>
          <w:rFonts w:ascii="Arial" w:eastAsia="Times New Roman" w:hAnsi="Arial" w:cs="Arial"/>
          <w:b/>
          <w:bCs/>
          <w:sz w:val="24"/>
          <w:szCs w:val="24"/>
          <w:lang w:val="pt-BR"/>
        </w:rPr>
        <w:t>RÇAMENTÁRIA</w:t>
      </w:r>
      <w:r w:rsidR="00A434C0" w:rsidRPr="00E22432">
        <w:rPr>
          <w:rFonts w:ascii="Arial" w:eastAsia="Times New Roman" w:hAnsi="Arial" w:cs="Arial"/>
          <w:b/>
          <w:bCs/>
          <w:sz w:val="24"/>
          <w:szCs w:val="24"/>
          <w:lang w:val="pt-BR"/>
        </w:rPr>
        <w:t>:</w:t>
      </w:r>
    </w:p>
    <w:p w:rsidR="0017683A" w:rsidRPr="002F533D" w:rsidRDefault="0017683A" w:rsidP="00F17984">
      <w:pPr>
        <w:spacing w:after="0" w:line="360" w:lineRule="auto"/>
        <w:jc w:val="both"/>
        <w:rPr>
          <w:rFonts w:ascii="Arial" w:eastAsia="Times New Roman" w:hAnsi="Arial" w:cs="Arial"/>
          <w:bCs/>
          <w:sz w:val="24"/>
          <w:szCs w:val="24"/>
          <w:lang w:val="pt-BR"/>
        </w:rPr>
      </w:pPr>
      <w:r>
        <w:rPr>
          <w:rFonts w:ascii="Arial" w:eastAsia="Times New Roman" w:hAnsi="Arial" w:cs="Arial"/>
          <w:b/>
          <w:bCs/>
          <w:sz w:val="24"/>
          <w:szCs w:val="24"/>
          <w:lang w:val="pt-BR"/>
        </w:rPr>
        <w:t xml:space="preserve">6.1. </w:t>
      </w:r>
      <w:r w:rsidR="003C7DF5" w:rsidRPr="002F533D">
        <w:rPr>
          <w:rFonts w:ascii="Arial" w:eastAsia="Times New Roman" w:hAnsi="Arial" w:cs="Arial"/>
          <w:bCs/>
          <w:sz w:val="24"/>
          <w:szCs w:val="24"/>
          <w:lang w:val="pt-BR"/>
        </w:rPr>
        <w:t xml:space="preserve">Posse se tratar de Ata de Registro de Preço, onde Administração não tem obrigatoriedade indicar a dotação orçamentaria, com base no § 2°, Art. 7° do Decreto Federal </w:t>
      </w:r>
      <w:r w:rsidR="002F533D" w:rsidRPr="002F533D">
        <w:rPr>
          <w:rFonts w:ascii="Arial" w:eastAsia="Times New Roman" w:hAnsi="Arial" w:cs="Arial"/>
          <w:bCs/>
          <w:sz w:val="24"/>
          <w:szCs w:val="24"/>
          <w:lang w:val="pt-BR"/>
        </w:rPr>
        <w:t xml:space="preserve">n°. </w:t>
      </w:r>
      <w:r w:rsidR="003C7DF5" w:rsidRPr="002F533D">
        <w:rPr>
          <w:rFonts w:ascii="Arial" w:eastAsia="Times New Roman" w:hAnsi="Arial" w:cs="Arial"/>
          <w:bCs/>
          <w:sz w:val="24"/>
          <w:szCs w:val="24"/>
          <w:lang w:val="pt-BR"/>
        </w:rPr>
        <w:t>7.892, de 23 de janeiro de 2013.</w:t>
      </w:r>
    </w:p>
    <w:p w:rsidR="004D0A22" w:rsidRDefault="004D0A22" w:rsidP="00F17984">
      <w:pPr>
        <w:spacing w:after="0" w:line="360" w:lineRule="auto"/>
        <w:jc w:val="both"/>
        <w:rPr>
          <w:rFonts w:ascii="Arial" w:hAnsi="Arial" w:cs="Arial"/>
          <w:b/>
          <w:bCs/>
          <w:lang w:val="pt-BR"/>
        </w:rPr>
      </w:pPr>
    </w:p>
    <w:p w:rsidR="00FB649D" w:rsidRPr="00F17984" w:rsidRDefault="00743A8E" w:rsidP="00F17984">
      <w:pPr>
        <w:spacing w:after="0" w:line="360" w:lineRule="auto"/>
        <w:jc w:val="both"/>
        <w:rPr>
          <w:rFonts w:ascii="Arial" w:eastAsia="Times New Roman" w:hAnsi="Arial" w:cs="Arial"/>
          <w:b/>
          <w:bCs/>
          <w:sz w:val="24"/>
          <w:szCs w:val="24"/>
          <w:lang w:val="pt-BR"/>
        </w:rPr>
      </w:pPr>
      <w:r>
        <w:rPr>
          <w:rFonts w:ascii="Arial" w:hAnsi="Arial" w:cs="Arial"/>
          <w:b/>
          <w:bCs/>
          <w:lang w:val="pt-BR"/>
        </w:rPr>
        <w:t>7</w:t>
      </w:r>
      <w:r w:rsidR="0086600C" w:rsidRPr="00F17984">
        <w:rPr>
          <w:rFonts w:ascii="Arial" w:hAnsi="Arial" w:cs="Arial"/>
          <w:b/>
          <w:bCs/>
          <w:lang w:val="pt-BR"/>
        </w:rPr>
        <w:t>.</w:t>
      </w:r>
      <w:r w:rsidR="00B0637C" w:rsidRPr="00F17984">
        <w:rPr>
          <w:rFonts w:ascii="Arial" w:hAnsi="Arial" w:cs="Arial"/>
          <w:b/>
          <w:bCs/>
          <w:lang w:val="pt-BR"/>
        </w:rPr>
        <w:t xml:space="preserve"> </w:t>
      </w:r>
      <w:r w:rsidR="00FB649D" w:rsidRPr="00F17984">
        <w:rPr>
          <w:rFonts w:ascii="Arial" w:hAnsi="Arial" w:cs="Arial"/>
          <w:b/>
          <w:bCs/>
          <w:lang w:val="pt-BR"/>
        </w:rPr>
        <w:t>CONDIÇÕES D</w:t>
      </w:r>
      <w:r w:rsidR="00535F19" w:rsidRPr="00F17984">
        <w:rPr>
          <w:rFonts w:ascii="Arial" w:hAnsi="Arial" w:cs="Arial"/>
          <w:b/>
          <w:bCs/>
          <w:lang w:val="pt-BR"/>
        </w:rPr>
        <w:t xml:space="preserve">A </w:t>
      </w:r>
      <w:r w:rsidR="00B0637C" w:rsidRPr="00F17984">
        <w:rPr>
          <w:rFonts w:ascii="Arial" w:hAnsi="Arial" w:cs="Arial"/>
          <w:b/>
          <w:bCs/>
          <w:lang w:val="pt-BR"/>
        </w:rPr>
        <w:t>CONTRATANTE E CONTRATADA</w:t>
      </w:r>
      <w:r w:rsidR="00535F19" w:rsidRPr="00F17984">
        <w:rPr>
          <w:rFonts w:ascii="Arial" w:hAnsi="Arial" w:cs="Arial"/>
          <w:b/>
          <w:bCs/>
          <w:lang w:val="pt-BR"/>
        </w:rPr>
        <w:t>:</w:t>
      </w:r>
    </w:p>
    <w:p w:rsidR="004F5B69" w:rsidRPr="008D4F61" w:rsidRDefault="00743A8E" w:rsidP="002F533D">
      <w:pPr>
        <w:tabs>
          <w:tab w:val="left" w:pos="8222"/>
        </w:tabs>
        <w:ind w:left="142" w:right="959" w:hanging="142"/>
        <w:rPr>
          <w:rFonts w:ascii="Arial" w:hAnsi="Arial" w:cs="Arial"/>
          <w:sz w:val="24"/>
          <w:szCs w:val="24"/>
          <w:lang w:val="pt-BR"/>
        </w:rPr>
      </w:pPr>
      <w:r>
        <w:rPr>
          <w:rFonts w:ascii="Arial" w:hAnsi="Arial" w:cs="Arial"/>
          <w:b/>
          <w:bCs/>
          <w:lang w:val="pt-BR"/>
        </w:rPr>
        <w:t>7</w:t>
      </w:r>
      <w:r w:rsidR="00DD629C">
        <w:rPr>
          <w:rFonts w:ascii="Arial" w:hAnsi="Arial" w:cs="Arial"/>
          <w:b/>
          <w:bCs/>
          <w:lang w:val="pt-BR"/>
        </w:rPr>
        <w:t xml:space="preserve">.1 - </w:t>
      </w:r>
      <w:r w:rsidR="005B75E5">
        <w:rPr>
          <w:rFonts w:ascii="Arial" w:hAnsi="Arial" w:cs="Arial"/>
          <w:b/>
          <w:bCs/>
          <w:lang w:val="pt-BR"/>
        </w:rPr>
        <w:t>CONTRATA</w:t>
      </w:r>
      <w:r w:rsidR="0011766C">
        <w:rPr>
          <w:rFonts w:ascii="Arial" w:hAnsi="Arial" w:cs="Arial"/>
          <w:b/>
          <w:bCs/>
          <w:lang w:val="pt-BR"/>
        </w:rPr>
        <w:t>NTE</w:t>
      </w:r>
      <w:r w:rsidR="004F5B69">
        <w:rPr>
          <w:rFonts w:ascii="Arial" w:hAnsi="Arial" w:cs="Arial"/>
          <w:b/>
          <w:bCs/>
          <w:lang w:val="pt-BR"/>
        </w:rPr>
        <w:t>:</w:t>
      </w:r>
    </w:p>
    <w:p w:rsidR="004F5B69" w:rsidRPr="008D4F61" w:rsidRDefault="00743A8E" w:rsidP="002F533D">
      <w:pPr>
        <w:pStyle w:val="PargrafodaLista"/>
        <w:tabs>
          <w:tab w:val="left" w:pos="1225"/>
          <w:tab w:val="left" w:pos="8080"/>
        </w:tabs>
        <w:ind w:left="0"/>
        <w:rPr>
          <w:rFonts w:ascii="Arial" w:hAnsi="Arial" w:cs="Arial"/>
          <w:spacing w:val="-10"/>
          <w:w w:val="105"/>
          <w:sz w:val="24"/>
          <w:szCs w:val="24"/>
          <w:lang w:val="pt-BR"/>
        </w:rPr>
      </w:pPr>
      <w:r>
        <w:rPr>
          <w:rFonts w:ascii="Arial" w:hAnsi="Arial" w:cs="Arial"/>
          <w:spacing w:val="-10"/>
          <w:w w:val="105"/>
          <w:sz w:val="24"/>
          <w:szCs w:val="24"/>
          <w:lang w:val="pt-BR"/>
        </w:rPr>
        <w:t>7</w:t>
      </w:r>
      <w:r w:rsidR="004F5B69">
        <w:rPr>
          <w:rFonts w:ascii="Arial" w:hAnsi="Arial" w:cs="Arial"/>
          <w:spacing w:val="-10"/>
          <w:w w:val="105"/>
          <w:sz w:val="24"/>
          <w:szCs w:val="24"/>
          <w:lang w:val="pt-BR"/>
        </w:rPr>
        <w:t>.1</w:t>
      </w:r>
      <w:r w:rsidR="00DD629C">
        <w:rPr>
          <w:rFonts w:ascii="Arial" w:hAnsi="Arial" w:cs="Arial"/>
          <w:spacing w:val="-10"/>
          <w:w w:val="105"/>
          <w:sz w:val="24"/>
          <w:szCs w:val="24"/>
          <w:lang w:val="pt-BR"/>
        </w:rPr>
        <w:t>.1</w:t>
      </w:r>
      <w:r w:rsidR="004F5B69">
        <w:rPr>
          <w:rFonts w:ascii="Arial" w:hAnsi="Arial" w:cs="Arial"/>
          <w:spacing w:val="-10"/>
          <w:w w:val="105"/>
          <w:sz w:val="24"/>
          <w:szCs w:val="24"/>
          <w:lang w:val="pt-BR"/>
        </w:rPr>
        <w:t xml:space="preserve"> Encaminhar a empresa </w:t>
      </w:r>
      <w:r w:rsidR="00955D37">
        <w:rPr>
          <w:rFonts w:ascii="Arial" w:hAnsi="Arial" w:cs="Arial"/>
          <w:spacing w:val="-10"/>
          <w:w w:val="105"/>
          <w:sz w:val="24"/>
          <w:szCs w:val="24"/>
          <w:lang w:val="pt-BR"/>
        </w:rPr>
        <w:t xml:space="preserve">a relação dos </w:t>
      </w:r>
      <w:r w:rsidR="004D0A22">
        <w:rPr>
          <w:rFonts w:ascii="Arial" w:hAnsi="Arial" w:cs="Arial"/>
          <w:spacing w:val="-10"/>
          <w:w w:val="105"/>
          <w:sz w:val="24"/>
          <w:szCs w:val="24"/>
          <w:lang w:val="pt-BR"/>
        </w:rPr>
        <w:t>matérias químico-cirúrgicos,</w:t>
      </w:r>
      <w:r w:rsidR="0017683A">
        <w:rPr>
          <w:rFonts w:ascii="Arial" w:hAnsi="Arial" w:cs="Arial"/>
          <w:spacing w:val="-10"/>
          <w:w w:val="105"/>
          <w:sz w:val="24"/>
          <w:szCs w:val="24"/>
          <w:lang w:val="pt-BR"/>
        </w:rPr>
        <w:t xml:space="preserve"> </w:t>
      </w:r>
      <w:r w:rsidR="004F5B69" w:rsidRPr="008D4F61">
        <w:rPr>
          <w:rFonts w:ascii="Arial" w:hAnsi="Arial" w:cs="Arial"/>
          <w:spacing w:val="-10"/>
          <w:w w:val="105"/>
          <w:sz w:val="24"/>
          <w:szCs w:val="24"/>
          <w:lang w:val="pt-BR"/>
        </w:rPr>
        <w:t xml:space="preserve">devidamente </w:t>
      </w:r>
      <w:r w:rsidR="00FF19CD">
        <w:rPr>
          <w:rFonts w:ascii="Arial" w:hAnsi="Arial" w:cs="Arial"/>
          <w:spacing w:val="-10"/>
          <w:w w:val="105"/>
          <w:sz w:val="24"/>
          <w:szCs w:val="24"/>
          <w:lang w:val="pt-BR"/>
        </w:rPr>
        <w:t xml:space="preserve">  </w:t>
      </w:r>
      <w:r w:rsidR="004F5B69" w:rsidRPr="008D4F61">
        <w:rPr>
          <w:rFonts w:ascii="Arial" w:hAnsi="Arial" w:cs="Arial"/>
          <w:spacing w:val="-10"/>
          <w:w w:val="105"/>
          <w:sz w:val="24"/>
          <w:szCs w:val="24"/>
          <w:lang w:val="pt-BR"/>
        </w:rPr>
        <w:t>acompanhados d</w:t>
      </w:r>
      <w:r w:rsidR="00AA3690">
        <w:rPr>
          <w:rFonts w:ascii="Arial" w:hAnsi="Arial" w:cs="Arial"/>
          <w:spacing w:val="-10"/>
          <w:w w:val="105"/>
          <w:sz w:val="24"/>
          <w:szCs w:val="24"/>
          <w:lang w:val="pt-BR"/>
        </w:rPr>
        <w:t>e Autorização de fornecimento dos produtos</w:t>
      </w:r>
      <w:r w:rsidR="004F5B69" w:rsidRPr="008D4F61">
        <w:rPr>
          <w:rFonts w:ascii="Arial" w:hAnsi="Arial" w:cs="Arial"/>
          <w:spacing w:val="-10"/>
          <w:w w:val="105"/>
          <w:sz w:val="24"/>
          <w:szCs w:val="24"/>
          <w:lang w:val="pt-BR"/>
        </w:rPr>
        <w:t xml:space="preserve"> pelo Departamento requisitante.</w:t>
      </w:r>
    </w:p>
    <w:p w:rsidR="004F5B69" w:rsidRPr="008D4F61" w:rsidRDefault="00743A8E" w:rsidP="002F533D">
      <w:pPr>
        <w:pStyle w:val="PargrafodaLista"/>
        <w:tabs>
          <w:tab w:val="left" w:pos="1151"/>
          <w:tab w:val="left" w:pos="8080"/>
        </w:tabs>
        <w:ind w:left="0"/>
        <w:rPr>
          <w:rFonts w:ascii="Arial" w:hAnsi="Arial" w:cs="Arial"/>
          <w:spacing w:val="-10"/>
          <w:w w:val="105"/>
          <w:sz w:val="24"/>
          <w:szCs w:val="24"/>
          <w:lang w:val="pt-BR"/>
        </w:rPr>
      </w:pPr>
      <w:r>
        <w:rPr>
          <w:rFonts w:ascii="Arial" w:hAnsi="Arial" w:cs="Arial"/>
          <w:spacing w:val="-10"/>
          <w:w w:val="105"/>
          <w:sz w:val="24"/>
          <w:szCs w:val="24"/>
          <w:lang w:val="pt-BR"/>
        </w:rPr>
        <w:t>7</w:t>
      </w:r>
      <w:r w:rsidR="004F5B69">
        <w:rPr>
          <w:rFonts w:ascii="Arial" w:hAnsi="Arial" w:cs="Arial"/>
          <w:spacing w:val="-10"/>
          <w:w w:val="105"/>
          <w:sz w:val="24"/>
          <w:szCs w:val="24"/>
          <w:lang w:val="pt-BR"/>
        </w:rPr>
        <w:t>.</w:t>
      </w:r>
      <w:r w:rsidR="00DD629C">
        <w:rPr>
          <w:rFonts w:ascii="Arial" w:hAnsi="Arial" w:cs="Arial"/>
          <w:spacing w:val="-10"/>
          <w:w w:val="105"/>
          <w:sz w:val="24"/>
          <w:szCs w:val="24"/>
          <w:lang w:val="pt-BR"/>
        </w:rPr>
        <w:t>1.</w:t>
      </w:r>
      <w:r w:rsidR="004F5B69">
        <w:rPr>
          <w:rFonts w:ascii="Arial" w:hAnsi="Arial" w:cs="Arial"/>
          <w:spacing w:val="-10"/>
          <w:w w:val="105"/>
          <w:sz w:val="24"/>
          <w:szCs w:val="24"/>
          <w:lang w:val="pt-BR"/>
        </w:rPr>
        <w:t xml:space="preserve">2 </w:t>
      </w:r>
      <w:r w:rsidR="004F5B69" w:rsidRPr="008D4F61">
        <w:rPr>
          <w:rFonts w:ascii="Arial" w:hAnsi="Arial" w:cs="Arial"/>
          <w:spacing w:val="-10"/>
          <w:w w:val="105"/>
          <w:sz w:val="24"/>
          <w:szCs w:val="24"/>
          <w:lang w:val="pt-BR"/>
        </w:rPr>
        <w:t xml:space="preserve">Proporcionar todas as facilidades que lhes couber ou forem possíveis para que </w:t>
      </w:r>
      <w:r w:rsidR="00AA3690">
        <w:rPr>
          <w:rFonts w:ascii="Arial" w:hAnsi="Arial" w:cs="Arial"/>
          <w:spacing w:val="-10"/>
          <w:w w:val="105"/>
          <w:sz w:val="24"/>
          <w:szCs w:val="24"/>
          <w:lang w:val="pt-BR"/>
        </w:rPr>
        <w:t xml:space="preserve">os materiais </w:t>
      </w:r>
      <w:r w:rsidR="004D0A22">
        <w:rPr>
          <w:rFonts w:ascii="Arial" w:hAnsi="Arial" w:cs="Arial"/>
          <w:spacing w:val="-10"/>
          <w:w w:val="105"/>
          <w:sz w:val="24"/>
          <w:szCs w:val="24"/>
          <w:lang w:val="pt-BR"/>
        </w:rPr>
        <w:t xml:space="preserve">químico-cirúrgicos </w:t>
      </w:r>
      <w:r w:rsidR="004F5B69" w:rsidRPr="008D4F61">
        <w:rPr>
          <w:rFonts w:ascii="Arial" w:hAnsi="Arial" w:cs="Arial"/>
          <w:spacing w:val="-10"/>
          <w:w w:val="105"/>
          <w:sz w:val="24"/>
          <w:szCs w:val="24"/>
          <w:lang w:val="pt-BR"/>
        </w:rPr>
        <w:t xml:space="preserve">sejam </w:t>
      </w:r>
      <w:r w:rsidR="00AA3690">
        <w:rPr>
          <w:rFonts w:ascii="Arial" w:hAnsi="Arial" w:cs="Arial"/>
          <w:spacing w:val="-10"/>
          <w:w w:val="105"/>
          <w:sz w:val="24"/>
          <w:szCs w:val="24"/>
          <w:lang w:val="pt-BR"/>
        </w:rPr>
        <w:t>entregues</w:t>
      </w:r>
      <w:r w:rsidR="004F5B69" w:rsidRPr="008D4F61">
        <w:rPr>
          <w:rFonts w:ascii="Arial" w:hAnsi="Arial" w:cs="Arial"/>
          <w:spacing w:val="-10"/>
          <w:w w:val="105"/>
          <w:sz w:val="24"/>
          <w:szCs w:val="24"/>
          <w:lang w:val="pt-BR"/>
        </w:rPr>
        <w:t xml:space="preserve"> na forma estabelecida</w:t>
      </w:r>
      <w:r w:rsidR="004F5B69">
        <w:rPr>
          <w:rFonts w:ascii="Arial" w:hAnsi="Arial" w:cs="Arial"/>
          <w:spacing w:val="-10"/>
          <w:w w:val="105"/>
          <w:sz w:val="24"/>
          <w:szCs w:val="24"/>
          <w:lang w:val="pt-BR"/>
        </w:rPr>
        <w:t xml:space="preserve"> </w:t>
      </w:r>
      <w:r w:rsidR="00AA3690">
        <w:rPr>
          <w:rFonts w:ascii="Arial" w:hAnsi="Arial" w:cs="Arial"/>
          <w:spacing w:val="-10"/>
          <w:w w:val="105"/>
          <w:sz w:val="24"/>
          <w:szCs w:val="24"/>
          <w:lang w:val="pt-BR"/>
        </w:rPr>
        <w:t>do</w:t>
      </w:r>
      <w:r w:rsidR="004F5B69">
        <w:rPr>
          <w:rFonts w:ascii="Arial" w:hAnsi="Arial" w:cs="Arial"/>
          <w:spacing w:val="-10"/>
          <w:w w:val="105"/>
          <w:sz w:val="24"/>
          <w:szCs w:val="24"/>
          <w:lang w:val="pt-BR"/>
        </w:rPr>
        <w:t xml:space="preserve"> </w:t>
      </w:r>
      <w:r w:rsidR="004F5B69" w:rsidRPr="008D4F61">
        <w:rPr>
          <w:rFonts w:ascii="Arial" w:hAnsi="Arial" w:cs="Arial"/>
          <w:spacing w:val="-10"/>
          <w:w w:val="105"/>
          <w:sz w:val="24"/>
          <w:szCs w:val="24"/>
          <w:lang w:val="pt-BR"/>
        </w:rPr>
        <w:t>Termo</w:t>
      </w:r>
      <w:r w:rsidR="004F5B69">
        <w:rPr>
          <w:rFonts w:ascii="Arial" w:hAnsi="Arial" w:cs="Arial"/>
          <w:spacing w:val="-10"/>
          <w:w w:val="105"/>
          <w:sz w:val="24"/>
          <w:szCs w:val="24"/>
          <w:lang w:val="pt-BR"/>
        </w:rPr>
        <w:t xml:space="preserve"> </w:t>
      </w:r>
      <w:r w:rsidR="00955D37">
        <w:rPr>
          <w:rFonts w:ascii="Arial" w:hAnsi="Arial" w:cs="Arial"/>
          <w:spacing w:val="-10"/>
          <w:w w:val="105"/>
          <w:sz w:val="24"/>
          <w:szCs w:val="24"/>
          <w:lang w:val="pt-BR"/>
        </w:rPr>
        <w:t>de Referência, Ordem Compra ou</w:t>
      </w:r>
      <w:r w:rsidR="004F5B69" w:rsidRPr="008D4F61">
        <w:rPr>
          <w:rFonts w:ascii="Arial" w:hAnsi="Arial" w:cs="Arial"/>
          <w:spacing w:val="-10"/>
          <w:w w:val="105"/>
          <w:sz w:val="24"/>
          <w:szCs w:val="24"/>
          <w:lang w:val="pt-BR"/>
        </w:rPr>
        <w:t xml:space="preserve"> Contrato.</w:t>
      </w:r>
    </w:p>
    <w:p w:rsidR="004F5B69" w:rsidRPr="008D4F61" w:rsidRDefault="00743A8E" w:rsidP="002F533D">
      <w:pPr>
        <w:pStyle w:val="PargrafodaLista"/>
        <w:tabs>
          <w:tab w:val="left" w:pos="1139"/>
          <w:tab w:val="left" w:pos="8080"/>
        </w:tabs>
        <w:ind w:left="0"/>
        <w:rPr>
          <w:rFonts w:ascii="Arial" w:hAnsi="Arial" w:cs="Arial"/>
          <w:spacing w:val="-10"/>
          <w:w w:val="105"/>
          <w:sz w:val="24"/>
          <w:szCs w:val="24"/>
          <w:lang w:val="pt-BR"/>
        </w:rPr>
      </w:pPr>
      <w:r>
        <w:rPr>
          <w:rFonts w:ascii="Arial" w:hAnsi="Arial" w:cs="Arial"/>
          <w:spacing w:val="-10"/>
          <w:w w:val="105"/>
          <w:sz w:val="24"/>
          <w:szCs w:val="24"/>
          <w:lang w:val="pt-BR"/>
        </w:rPr>
        <w:t>7</w:t>
      </w:r>
      <w:r w:rsidR="004F5B69">
        <w:rPr>
          <w:rFonts w:ascii="Arial" w:hAnsi="Arial" w:cs="Arial"/>
          <w:spacing w:val="-10"/>
          <w:w w:val="105"/>
          <w:sz w:val="24"/>
          <w:szCs w:val="24"/>
          <w:lang w:val="pt-BR"/>
        </w:rPr>
        <w:t>.</w:t>
      </w:r>
      <w:r w:rsidR="00DD629C">
        <w:rPr>
          <w:rFonts w:ascii="Arial" w:hAnsi="Arial" w:cs="Arial"/>
          <w:spacing w:val="-10"/>
          <w:w w:val="105"/>
          <w:sz w:val="24"/>
          <w:szCs w:val="24"/>
          <w:lang w:val="pt-BR"/>
        </w:rPr>
        <w:t>1.</w:t>
      </w:r>
      <w:r w:rsidR="004F5B69">
        <w:rPr>
          <w:rFonts w:ascii="Arial" w:hAnsi="Arial" w:cs="Arial"/>
          <w:spacing w:val="-10"/>
          <w:w w:val="105"/>
          <w:sz w:val="24"/>
          <w:szCs w:val="24"/>
          <w:lang w:val="pt-BR"/>
        </w:rPr>
        <w:t xml:space="preserve">3 </w:t>
      </w:r>
      <w:r w:rsidR="004F5B69" w:rsidRPr="008D4F61">
        <w:rPr>
          <w:rFonts w:ascii="Arial" w:hAnsi="Arial" w:cs="Arial"/>
          <w:spacing w:val="-10"/>
          <w:w w:val="105"/>
          <w:sz w:val="24"/>
          <w:szCs w:val="24"/>
          <w:lang w:val="pt-BR"/>
        </w:rPr>
        <w:t>Notificar a empresa vencedora por escrito da ocorrência de eventuais imperfeições</w:t>
      </w:r>
      <w:r w:rsidR="00AA3690">
        <w:rPr>
          <w:rFonts w:ascii="Arial" w:hAnsi="Arial" w:cs="Arial"/>
          <w:spacing w:val="-10"/>
          <w:w w:val="105"/>
          <w:sz w:val="24"/>
          <w:szCs w:val="24"/>
          <w:lang w:val="pt-BR"/>
        </w:rPr>
        <w:t xml:space="preserve"> dos materiais </w:t>
      </w:r>
      <w:r w:rsidR="00EF0BED">
        <w:rPr>
          <w:rFonts w:ascii="Arial" w:hAnsi="Arial" w:cs="Arial"/>
          <w:spacing w:val="-10"/>
          <w:w w:val="105"/>
          <w:sz w:val="24"/>
          <w:szCs w:val="24"/>
          <w:lang w:val="pt-BR"/>
        </w:rPr>
        <w:t>entregues</w:t>
      </w:r>
      <w:r w:rsidR="004F5B69" w:rsidRPr="008D4F61">
        <w:rPr>
          <w:rFonts w:ascii="Arial" w:hAnsi="Arial" w:cs="Arial"/>
          <w:spacing w:val="-10"/>
          <w:w w:val="105"/>
          <w:sz w:val="24"/>
          <w:szCs w:val="24"/>
          <w:lang w:val="pt-BR"/>
        </w:rPr>
        <w:t>, fixando prazo para sua correção.</w:t>
      </w:r>
    </w:p>
    <w:p w:rsidR="004F5B69" w:rsidRPr="008D4F61" w:rsidRDefault="00743A8E" w:rsidP="002F533D">
      <w:pPr>
        <w:pStyle w:val="PargrafodaLista"/>
        <w:tabs>
          <w:tab w:val="left" w:pos="1165"/>
          <w:tab w:val="left" w:pos="8080"/>
        </w:tabs>
        <w:ind w:left="0"/>
        <w:rPr>
          <w:rFonts w:ascii="Arial" w:hAnsi="Arial" w:cs="Arial"/>
          <w:spacing w:val="-10"/>
          <w:w w:val="105"/>
          <w:sz w:val="24"/>
          <w:szCs w:val="24"/>
          <w:lang w:val="pt-BR"/>
        </w:rPr>
      </w:pPr>
      <w:r>
        <w:rPr>
          <w:rFonts w:ascii="Arial" w:hAnsi="Arial" w:cs="Arial"/>
          <w:spacing w:val="-10"/>
          <w:w w:val="105"/>
          <w:sz w:val="24"/>
          <w:szCs w:val="24"/>
          <w:lang w:val="pt-BR"/>
        </w:rPr>
        <w:t>7</w:t>
      </w:r>
      <w:r w:rsidR="004F5B69">
        <w:rPr>
          <w:rFonts w:ascii="Arial" w:hAnsi="Arial" w:cs="Arial"/>
          <w:spacing w:val="-10"/>
          <w:w w:val="105"/>
          <w:sz w:val="24"/>
          <w:szCs w:val="24"/>
          <w:lang w:val="pt-BR"/>
        </w:rPr>
        <w:t>.</w:t>
      </w:r>
      <w:r w:rsidR="00DD629C">
        <w:rPr>
          <w:rFonts w:ascii="Arial" w:hAnsi="Arial" w:cs="Arial"/>
          <w:spacing w:val="-10"/>
          <w:w w:val="105"/>
          <w:sz w:val="24"/>
          <w:szCs w:val="24"/>
          <w:lang w:val="pt-BR"/>
        </w:rPr>
        <w:t>1.</w:t>
      </w:r>
      <w:r w:rsidR="004F5B69">
        <w:rPr>
          <w:rFonts w:ascii="Arial" w:hAnsi="Arial" w:cs="Arial"/>
          <w:spacing w:val="-10"/>
          <w:w w:val="105"/>
          <w:sz w:val="24"/>
          <w:szCs w:val="24"/>
          <w:lang w:val="pt-BR"/>
        </w:rPr>
        <w:t xml:space="preserve">4 </w:t>
      </w:r>
      <w:r w:rsidR="004F5B69" w:rsidRPr="008D4F61">
        <w:rPr>
          <w:rFonts w:ascii="Arial" w:hAnsi="Arial" w:cs="Arial"/>
          <w:spacing w:val="-10"/>
          <w:w w:val="105"/>
          <w:sz w:val="24"/>
          <w:szCs w:val="24"/>
          <w:lang w:val="pt-BR"/>
        </w:rPr>
        <w:t>Aprovar, anteriormente à</w:t>
      </w:r>
      <w:r w:rsidR="001D7A2D">
        <w:rPr>
          <w:rFonts w:ascii="Arial" w:hAnsi="Arial" w:cs="Arial"/>
          <w:spacing w:val="-10"/>
          <w:w w:val="105"/>
          <w:sz w:val="24"/>
          <w:szCs w:val="24"/>
          <w:lang w:val="pt-BR"/>
        </w:rPr>
        <w:t xml:space="preserve"> entrega dos materiais solicitado</w:t>
      </w:r>
      <w:r w:rsidR="004F5B69" w:rsidRPr="008D4F61">
        <w:rPr>
          <w:rFonts w:ascii="Arial" w:hAnsi="Arial" w:cs="Arial"/>
          <w:spacing w:val="-10"/>
          <w:w w:val="105"/>
          <w:sz w:val="24"/>
          <w:szCs w:val="24"/>
          <w:lang w:val="pt-BR"/>
        </w:rPr>
        <w:t>,</w:t>
      </w:r>
      <w:r w:rsidR="001D7A2D">
        <w:rPr>
          <w:rFonts w:ascii="Arial" w:hAnsi="Arial" w:cs="Arial"/>
          <w:spacing w:val="-10"/>
          <w:w w:val="105"/>
          <w:sz w:val="24"/>
          <w:szCs w:val="24"/>
          <w:lang w:val="pt-BR"/>
        </w:rPr>
        <w:t xml:space="preserve"> verificando dotação orçamentária</w:t>
      </w:r>
      <w:r w:rsidR="004F5B69" w:rsidRPr="008D4F61">
        <w:rPr>
          <w:rFonts w:ascii="Arial" w:hAnsi="Arial" w:cs="Arial"/>
          <w:spacing w:val="-10"/>
          <w:w w:val="105"/>
          <w:sz w:val="24"/>
          <w:szCs w:val="24"/>
          <w:lang w:val="pt-BR"/>
        </w:rPr>
        <w:t>.</w:t>
      </w:r>
    </w:p>
    <w:p w:rsidR="004F5B69" w:rsidRDefault="00743A8E" w:rsidP="002F533D">
      <w:pPr>
        <w:pStyle w:val="Corpodetexto"/>
        <w:tabs>
          <w:tab w:val="left" w:pos="8080"/>
        </w:tabs>
        <w:jc w:val="both"/>
        <w:rPr>
          <w:rFonts w:ascii="Arial" w:hAnsi="Arial" w:cs="Arial"/>
          <w:spacing w:val="-10"/>
          <w:w w:val="105"/>
          <w:sz w:val="24"/>
          <w:szCs w:val="24"/>
          <w:lang w:val="pt-BR"/>
        </w:rPr>
      </w:pPr>
      <w:r>
        <w:rPr>
          <w:rFonts w:ascii="Arial" w:hAnsi="Arial" w:cs="Arial"/>
          <w:spacing w:val="-10"/>
          <w:w w:val="105"/>
          <w:sz w:val="24"/>
          <w:szCs w:val="24"/>
          <w:lang w:val="pt-BR"/>
        </w:rPr>
        <w:t>7</w:t>
      </w:r>
      <w:r w:rsidR="004F5B69">
        <w:rPr>
          <w:rFonts w:ascii="Arial" w:hAnsi="Arial" w:cs="Arial"/>
          <w:spacing w:val="-10"/>
          <w:w w:val="105"/>
          <w:sz w:val="24"/>
          <w:szCs w:val="24"/>
          <w:lang w:val="pt-BR"/>
        </w:rPr>
        <w:t>.</w:t>
      </w:r>
      <w:r w:rsidR="00DD629C">
        <w:rPr>
          <w:rFonts w:ascii="Arial" w:hAnsi="Arial" w:cs="Arial"/>
          <w:spacing w:val="-10"/>
          <w:w w:val="105"/>
          <w:sz w:val="24"/>
          <w:szCs w:val="24"/>
          <w:lang w:val="pt-BR"/>
        </w:rPr>
        <w:t>1.</w:t>
      </w:r>
      <w:r w:rsidR="004F5B69">
        <w:rPr>
          <w:rFonts w:ascii="Arial" w:hAnsi="Arial" w:cs="Arial"/>
          <w:spacing w:val="-10"/>
          <w:w w:val="105"/>
          <w:sz w:val="24"/>
          <w:szCs w:val="24"/>
          <w:lang w:val="pt-BR"/>
        </w:rPr>
        <w:t xml:space="preserve">5 </w:t>
      </w:r>
      <w:r w:rsidR="004F5B69" w:rsidRPr="008D4F61">
        <w:rPr>
          <w:rFonts w:ascii="Arial" w:hAnsi="Arial" w:cs="Arial"/>
          <w:spacing w:val="-10"/>
          <w:w w:val="105"/>
          <w:sz w:val="24"/>
          <w:szCs w:val="24"/>
          <w:lang w:val="pt-BR"/>
        </w:rPr>
        <w:t xml:space="preserve">Verificar e atestar, ao receber a Nota Fiscal, se os valores cobrados pela </w:t>
      </w:r>
      <w:r w:rsidR="00E71210">
        <w:rPr>
          <w:rFonts w:ascii="Arial" w:hAnsi="Arial" w:cs="Arial"/>
          <w:spacing w:val="-10"/>
          <w:w w:val="105"/>
          <w:sz w:val="24"/>
          <w:szCs w:val="24"/>
          <w:lang w:val="pt-BR"/>
        </w:rPr>
        <w:t xml:space="preserve">entregas dos materiais </w:t>
      </w:r>
      <w:r w:rsidR="004F5B69" w:rsidRPr="008D4F61">
        <w:rPr>
          <w:rFonts w:ascii="Arial" w:hAnsi="Arial" w:cs="Arial"/>
          <w:spacing w:val="-10"/>
          <w:w w:val="105"/>
          <w:sz w:val="24"/>
          <w:szCs w:val="24"/>
          <w:lang w:val="pt-BR"/>
        </w:rPr>
        <w:t>estejam de acordo com as condições pactuadas na ata e/ou contrato.</w:t>
      </w:r>
    </w:p>
    <w:p w:rsidR="004F5B69" w:rsidRPr="00D51670" w:rsidRDefault="00743A8E" w:rsidP="008219AE">
      <w:pPr>
        <w:pStyle w:val="PargrafodaLista"/>
        <w:tabs>
          <w:tab w:val="left" w:pos="1131"/>
          <w:tab w:val="left" w:pos="8080"/>
        </w:tabs>
        <w:spacing w:before="3"/>
        <w:ind w:left="0"/>
        <w:rPr>
          <w:rFonts w:ascii="Arial" w:hAnsi="Arial" w:cs="Arial"/>
          <w:color w:val="000000" w:themeColor="text1"/>
          <w:spacing w:val="-10"/>
          <w:w w:val="105"/>
          <w:sz w:val="24"/>
          <w:szCs w:val="24"/>
          <w:lang w:val="pt-BR"/>
        </w:rPr>
      </w:pPr>
      <w:r>
        <w:rPr>
          <w:rFonts w:ascii="Arial" w:hAnsi="Arial" w:cs="Arial"/>
          <w:color w:val="000000" w:themeColor="text1"/>
          <w:spacing w:val="-10"/>
          <w:w w:val="105"/>
          <w:sz w:val="24"/>
          <w:szCs w:val="24"/>
          <w:lang w:val="pt-BR"/>
        </w:rPr>
        <w:t>7</w:t>
      </w:r>
      <w:r w:rsidR="004F5B69">
        <w:rPr>
          <w:rFonts w:ascii="Arial" w:hAnsi="Arial" w:cs="Arial"/>
          <w:color w:val="000000" w:themeColor="text1"/>
          <w:spacing w:val="-10"/>
          <w:w w:val="105"/>
          <w:sz w:val="24"/>
          <w:szCs w:val="24"/>
          <w:lang w:val="pt-BR"/>
        </w:rPr>
        <w:t>.1</w:t>
      </w:r>
      <w:r w:rsidR="00DD629C">
        <w:rPr>
          <w:rFonts w:ascii="Arial" w:hAnsi="Arial" w:cs="Arial"/>
          <w:color w:val="000000" w:themeColor="text1"/>
          <w:spacing w:val="-10"/>
          <w:w w:val="105"/>
          <w:sz w:val="24"/>
          <w:szCs w:val="24"/>
          <w:lang w:val="pt-BR"/>
        </w:rPr>
        <w:t>.6</w:t>
      </w:r>
      <w:r w:rsidR="004F5B69">
        <w:rPr>
          <w:rFonts w:ascii="Arial" w:hAnsi="Arial" w:cs="Arial"/>
          <w:color w:val="000000" w:themeColor="text1"/>
          <w:spacing w:val="-10"/>
          <w:w w:val="105"/>
          <w:sz w:val="24"/>
          <w:szCs w:val="24"/>
          <w:lang w:val="pt-BR"/>
        </w:rPr>
        <w:t xml:space="preserve"> </w:t>
      </w:r>
      <w:r w:rsidR="004F5B69" w:rsidRPr="00D51670">
        <w:rPr>
          <w:rFonts w:ascii="Arial" w:hAnsi="Arial" w:cs="Arial"/>
          <w:color w:val="000000" w:themeColor="text1"/>
          <w:spacing w:val="-10"/>
          <w:w w:val="105"/>
          <w:sz w:val="24"/>
          <w:szCs w:val="24"/>
          <w:lang w:val="pt-BR"/>
        </w:rPr>
        <w:t xml:space="preserve">Exercer o acompanhamento e fiscalização dos </w:t>
      </w:r>
      <w:r w:rsidR="008219AE">
        <w:rPr>
          <w:rFonts w:ascii="Arial" w:hAnsi="Arial" w:cs="Arial"/>
          <w:color w:val="000000" w:themeColor="text1"/>
          <w:spacing w:val="-10"/>
          <w:w w:val="105"/>
          <w:sz w:val="24"/>
          <w:szCs w:val="24"/>
          <w:lang w:val="pt-BR"/>
        </w:rPr>
        <w:t>matérias químico-cirúrgicos,</w:t>
      </w:r>
      <w:r w:rsidR="004F5B69" w:rsidRPr="00D51670">
        <w:rPr>
          <w:rFonts w:ascii="Arial" w:hAnsi="Arial" w:cs="Arial"/>
          <w:color w:val="000000" w:themeColor="text1"/>
          <w:spacing w:val="-10"/>
          <w:w w:val="105"/>
          <w:sz w:val="24"/>
          <w:szCs w:val="24"/>
          <w:lang w:val="pt-BR"/>
        </w:rPr>
        <w:t xml:space="preserve"> por servidor especialmente designado</w:t>
      </w:r>
      <w:r w:rsidR="00E71210">
        <w:rPr>
          <w:rFonts w:ascii="Arial" w:hAnsi="Arial" w:cs="Arial"/>
          <w:color w:val="000000" w:themeColor="text1"/>
          <w:spacing w:val="-10"/>
          <w:w w:val="105"/>
          <w:sz w:val="24"/>
          <w:szCs w:val="24"/>
          <w:lang w:val="pt-BR"/>
        </w:rPr>
        <w:t xml:space="preserve"> e qualificado</w:t>
      </w:r>
      <w:r w:rsidR="004F5B69" w:rsidRPr="00D51670">
        <w:rPr>
          <w:rFonts w:ascii="Arial" w:hAnsi="Arial" w:cs="Arial"/>
          <w:color w:val="000000" w:themeColor="text1"/>
          <w:spacing w:val="-10"/>
          <w:w w:val="105"/>
          <w:sz w:val="24"/>
          <w:szCs w:val="24"/>
          <w:lang w:val="pt-BR"/>
        </w:rPr>
        <w:t>, anotando em registro próprio as falhas detectadas, indicando dia, mês e ano, bem como o nome dos empregados eventualmente envolvidos, e encaminhado os apontamentos à autoridade competente para as providências cabíveis.</w:t>
      </w:r>
    </w:p>
    <w:p w:rsidR="004F5B69" w:rsidRPr="00D51670" w:rsidRDefault="00743A8E" w:rsidP="008219AE">
      <w:pPr>
        <w:pStyle w:val="PargrafodaLista"/>
        <w:tabs>
          <w:tab w:val="left" w:pos="1131"/>
          <w:tab w:val="left" w:pos="8080"/>
        </w:tabs>
        <w:spacing w:before="3"/>
        <w:ind w:left="0"/>
        <w:rPr>
          <w:rFonts w:ascii="Arial" w:hAnsi="Arial" w:cs="Arial"/>
          <w:color w:val="000000" w:themeColor="text1"/>
          <w:spacing w:val="-10"/>
          <w:w w:val="105"/>
          <w:sz w:val="24"/>
          <w:szCs w:val="24"/>
          <w:lang w:val="pt-BR"/>
        </w:rPr>
      </w:pPr>
      <w:r>
        <w:rPr>
          <w:rFonts w:ascii="Arial" w:hAnsi="Arial" w:cs="Arial"/>
          <w:color w:val="000000" w:themeColor="text1"/>
          <w:spacing w:val="-10"/>
          <w:w w:val="105"/>
          <w:sz w:val="24"/>
          <w:szCs w:val="24"/>
          <w:lang w:val="pt-BR"/>
        </w:rPr>
        <w:t>7</w:t>
      </w:r>
      <w:r w:rsidR="00DD629C">
        <w:rPr>
          <w:rFonts w:ascii="Arial" w:hAnsi="Arial" w:cs="Arial"/>
          <w:color w:val="000000" w:themeColor="text1"/>
          <w:spacing w:val="-10"/>
          <w:w w:val="105"/>
          <w:sz w:val="24"/>
          <w:szCs w:val="24"/>
          <w:lang w:val="pt-BR"/>
        </w:rPr>
        <w:t>.1.7</w:t>
      </w:r>
      <w:r w:rsidR="004F5B69">
        <w:rPr>
          <w:rFonts w:ascii="Arial" w:hAnsi="Arial" w:cs="Arial"/>
          <w:color w:val="000000" w:themeColor="text1"/>
          <w:spacing w:val="-10"/>
          <w:w w:val="105"/>
          <w:sz w:val="24"/>
          <w:szCs w:val="24"/>
          <w:lang w:val="pt-BR"/>
        </w:rPr>
        <w:t xml:space="preserve"> </w:t>
      </w:r>
      <w:r w:rsidR="004F5B69" w:rsidRPr="00D51670">
        <w:rPr>
          <w:rFonts w:ascii="Arial" w:hAnsi="Arial" w:cs="Arial"/>
          <w:color w:val="000000" w:themeColor="text1"/>
          <w:spacing w:val="-10"/>
          <w:w w:val="105"/>
          <w:sz w:val="24"/>
          <w:szCs w:val="24"/>
          <w:lang w:val="pt-BR"/>
        </w:rPr>
        <w:t xml:space="preserve">Rejeitar quaisquer </w:t>
      </w:r>
      <w:r w:rsidR="00E71210">
        <w:rPr>
          <w:rFonts w:ascii="Arial" w:hAnsi="Arial" w:cs="Arial"/>
          <w:color w:val="000000" w:themeColor="text1"/>
          <w:spacing w:val="-10"/>
          <w:w w:val="105"/>
          <w:sz w:val="24"/>
          <w:szCs w:val="24"/>
          <w:lang w:val="pt-BR"/>
        </w:rPr>
        <w:t xml:space="preserve">entregas de </w:t>
      </w:r>
      <w:r w:rsidR="00B70B75">
        <w:rPr>
          <w:rFonts w:ascii="Arial" w:hAnsi="Arial" w:cs="Arial"/>
          <w:color w:val="000000" w:themeColor="text1"/>
          <w:spacing w:val="-10"/>
          <w:w w:val="105"/>
          <w:sz w:val="24"/>
          <w:szCs w:val="24"/>
          <w:lang w:val="pt-BR"/>
        </w:rPr>
        <w:t>matérias químico-cirúrgicos</w:t>
      </w:r>
      <w:r w:rsidR="00E71210">
        <w:rPr>
          <w:rFonts w:ascii="Arial" w:hAnsi="Arial" w:cs="Arial"/>
          <w:color w:val="000000" w:themeColor="text1"/>
          <w:spacing w:val="-10"/>
          <w:w w:val="105"/>
          <w:sz w:val="24"/>
          <w:szCs w:val="24"/>
          <w:lang w:val="pt-BR"/>
        </w:rPr>
        <w:t xml:space="preserve"> </w:t>
      </w:r>
      <w:r w:rsidR="004F5B69" w:rsidRPr="00D51670">
        <w:rPr>
          <w:rFonts w:ascii="Arial" w:hAnsi="Arial" w:cs="Arial"/>
          <w:color w:val="000000" w:themeColor="text1"/>
          <w:spacing w:val="-10"/>
          <w:w w:val="105"/>
          <w:sz w:val="24"/>
          <w:szCs w:val="24"/>
          <w:lang w:val="pt-BR"/>
        </w:rPr>
        <w:t>equivocadamente, ou em desacordo com as orientações fornecidas n</w:t>
      </w:r>
      <w:r w:rsidR="00E71210">
        <w:rPr>
          <w:rFonts w:ascii="Arial" w:hAnsi="Arial" w:cs="Arial"/>
          <w:color w:val="000000" w:themeColor="text1"/>
          <w:spacing w:val="-10"/>
          <w:w w:val="105"/>
          <w:sz w:val="24"/>
          <w:szCs w:val="24"/>
          <w:lang w:val="pt-BR"/>
        </w:rPr>
        <w:t>as autorizações de fornecimento</w:t>
      </w:r>
      <w:r w:rsidR="004F5B69" w:rsidRPr="00D51670">
        <w:rPr>
          <w:rFonts w:ascii="Arial" w:hAnsi="Arial" w:cs="Arial"/>
          <w:color w:val="000000" w:themeColor="text1"/>
          <w:spacing w:val="-10"/>
          <w:w w:val="105"/>
          <w:sz w:val="24"/>
          <w:szCs w:val="24"/>
          <w:lang w:val="pt-BR"/>
        </w:rPr>
        <w:t>, expedidas pelo Departament</w:t>
      </w:r>
      <w:r w:rsidR="00E71210">
        <w:rPr>
          <w:rFonts w:ascii="Arial" w:hAnsi="Arial" w:cs="Arial"/>
          <w:color w:val="000000" w:themeColor="text1"/>
          <w:spacing w:val="-10"/>
          <w:w w:val="105"/>
          <w:sz w:val="24"/>
          <w:szCs w:val="24"/>
          <w:lang w:val="pt-BR"/>
        </w:rPr>
        <w:t>o requisitante e solicitar que a</w:t>
      </w:r>
      <w:r w:rsidR="004F5B69" w:rsidRPr="00D51670">
        <w:rPr>
          <w:rFonts w:ascii="Arial" w:hAnsi="Arial" w:cs="Arial"/>
          <w:color w:val="000000" w:themeColor="text1"/>
          <w:spacing w:val="-10"/>
          <w:w w:val="105"/>
          <w:sz w:val="24"/>
          <w:szCs w:val="24"/>
          <w:lang w:val="pt-BR"/>
        </w:rPr>
        <w:t xml:space="preserve"> </w:t>
      </w:r>
      <w:r w:rsidR="00E71210">
        <w:rPr>
          <w:rFonts w:ascii="Arial" w:hAnsi="Arial" w:cs="Arial"/>
          <w:color w:val="000000" w:themeColor="text1"/>
          <w:spacing w:val="-10"/>
          <w:w w:val="105"/>
          <w:sz w:val="24"/>
          <w:szCs w:val="24"/>
          <w:lang w:val="pt-BR"/>
        </w:rPr>
        <w:t>entregas dos materiais</w:t>
      </w:r>
      <w:r w:rsidR="004F5B69" w:rsidRPr="00D51670">
        <w:rPr>
          <w:rFonts w:ascii="Arial" w:hAnsi="Arial" w:cs="Arial"/>
          <w:color w:val="000000" w:themeColor="text1"/>
          <w:spacing w:val="-10"/>
          <w:w w:val="105"/>
          <w:sz w:val="24"/>
          <w:szCs w:val="24"/>
          <w:lang w:val="pt-BR"/>
        </w:rPr>
        <w:t xml:space="preserve"> rejeitado seja</w:t>
      </w:r>
      <w:r w:rsidR="00E71210">
        <w:rPr>
          <w:rFonts w:ascii="Arial" w:hAnsi="Arial" w:cs="Arial"/>
          <w:color w:val="000000" w:themeColor="text1"/>
          <w:spacing w:val="-10"/>
          <w:w w:val="105"/>
          <w:sz w:val="24"/>
          <w:szCs w:val="24"/>
          <w:lang w:val="pt-BR"/>
        </w:rPr>
        <w:t>m</w:t>
      </w:r>
      <w:r w:rsidR="004F5B69" w:rsidRPr="00D51670">
        <w:rPr>
          <w:rFonts w:ascii="Arial" w:hAnsi="Arial" w:cs="Arial"/>
          <w:color w:val="000000" w:themeColor="text1"/>
          <w:spacing w:val="-10"/>
          <w:w w:val="105"/>
          <w:sz w:val="24"/>
          <w:szCs w:val="24"/>
          <w:lang w:val="pt-BR"/>
        </w:rPr>
        <w:t xml:space="preserve"> refeito</w:t>
      </w:r>
      <w:r w:rsidR="00E71210">
        <w:rPr>
          <w:rFonts w:ascii="Arial" w:hAnsi="Arial" w:cs="Arial"/>
          <w:color w:val="000000" w:themeColor="text1"/>
          <w:spacing w:val="-10"/>
          <w:w w:val="105"/>
          <w:sz w:val="24"/>
          <w:szCs w:val="24"/>
          <w:lang w:val="pt-BR"/>
        </w:rPr>
        <w:t>s</w:t>
      </w:r>
      <w:r w:rsidR="004F5B69" w:rsidRPr="00D51670">
        <w:rPr>
          <w:rFonts w:ascii="Arial" w:hAnsi="Arial" w:cs="Arial"/>
          <w:color w:val="000000" w:themeColor="text1"/>
          <w:spacing w:val="-10"/>
          <w:w w:val="105"/>
          <w:sz w:val="24"/>
          <w:szCs w:val="24"/>
          <w:lang w:val="pt-BR"/>
        </w:rPr>
        <w:t>.</w:t>
      </w:r>
    </w:p>
    <w:p w:rsidR="004F5B69" w:rsidRDefault="00743A8E" w:rsidP="008219AE">
      <w:pPr>
        <w:pStyle w:val="PargrafodaLista"/>
        <w:tabs>
          <w:tab w:val="left" w:pos="1131"/>
          <w:tab w:val="left" w:pos="8080"/>
        </w:tabs>
        <w:spacing w:before="3"/>
        <w:ind w:left="0"/>
        <w:rPr>
          <w:rFonts w:ascii="Arial" w:hAnsi="Arial" w:cs="Arial"/>
          <w:color w:val="000000" w:themeColor="text1"/>
          <w:spacing w:val="-10"/>
          <w:w w:val="105"/>
          <w:sz w:val="24"/>
          <w:szCs w:val="24"/>
          <w:lang w:val="pt-BR"/>
        </w:rPr>
      </w:pPr>
      <w:r>
        <w:rPr>
          <w:rFonts w:ascii="Arial" w:hAnsi="Arial" w:cs="Arial"/>
          <w:color w:val="000000" w:themeColor="text1"/>
          <w:spacing w:val="-10"/>
          <w:w w:val="105"/>
          <w:sz w:val="24"/>
          <w:szCs w:val="24"/>
          <w:lang w:val="pt-BR"/>
        </w:rPr>
        <w:lastRenderedPageBreak/>
        <w:t>7</w:t>
      </w:r>
      <w:r w:rsidR="00DD629C">
        <w:rPr>
          <w:rFonts w:ascii="Arial" w:hAnsi="Arial" w:cs="Arial"/>
          <w:color w:val="000000" w:themeColor="text1"/>
          <w:spacing w:val="-10"/>
          <w:w w:val="105"/>
          <w:sz w:val="24"/>
          <w:szCs w:val="24"/>
          <w:lang w:val="pt-BR"/>
        </w:rPr>
        <w:t>.1.8</w:t>
      </w:r>
      <w:r w:rsidR="004F5B69">
        <w:rPr>
          <w:rFonts w:ascii="Arial" w:hAnsi="Arial" w:cs="Arial"/>
          <w:color w:val="000000" w:themeColor="text1"/>
          <w:spacing w:val="-10"/>
          <w:w w:val="105"/>
          <w:sz w:val="24"/>
          <w:szCs w:val="24"/>
          <w:lang w:val="pt-BR"/>
        </w:rPr>
        <w:t xml:space="preserve"> </w:t>
      </w:r>
      <w:r w:rsidR="004F5B69" w:rsidRPr="00D51670">
        <w:rPr>
          <w:rFonts w:ascii="Arial" w:hAnsi="Arial" w:cs="Arial"/>
          <w:color w:val="000000" w:themeColor="text1"/>
          <w:spacing w:val="-10"/>
          <w:w w:val="105"/>
          <w:sz w:val="24"/>
          <w:szCs w:val="24"/>
          <w:lang w:val="pt-BR"/>
        </w:rPr>
        <w:t>A fiscalização exercida pelo CONTRATANTE não excluirá ou reduzirá a responsabilidade da CONTRATADA, pela completa e perfeita execução da Ata de Registro de Preços e/ou eventual contrato extraído da mesma.</w:t>
      </w:r>
    </w:p>
    <w:p w:rsidR="004F5B69" w:rsidRDefault="00743A8E" w:rsidP="008219AE">
      <w:pPr>
        <w:pStyle w:val="PargrafodaLista"/>
        <w:tabs>
          <w:tab w:val="left" w:pos="1131"/>
          <w:tab w:val="left" w:pos="8080"/>
        </w:tabs>
        <w:spacing w:before="3"/>
        <w:ind w:left="0"/>
        <w:rPr>
          <w:rFonts w:ascii="Arial" w:hAnsi="Arial" w:cs="Arial"/>
          <w:sz w:val="24"/>
          <w:szCs w:val="24"/>
          <w:lang w:val="pt-BR"/>
        </w:rPr>
      </w:pPr>
      <w:r>
        <w:rPr>
          <w:rFonts w:ascii="Arial" w:hAnsi="Arial" w:cs="Arial"/>
          <w:color w:val="000000" w:themeColor="text1"/>
          <w:spacing w:val="-10"/>
          <w:w w:val="105"/>
          <w:sz w:val="24"/>
          <w:szCs w:val="24"/>
          <w:lang w:val="pt-BR"/>
        </w:rPr>
        <w:t>7</w:t>
      </w:r>
      <w:r w:rsidR="00DD629C">
        <w:rPr>
          <w:rFonts w:ascii="Arial" w:hAnsi="Arial" w:cs="Arial"/>
          <w:color w:val="000000" w:themeColor="text1"/>
          <w:spacing w:val="-10"/>
          <w:w w:val="105"/>
          <w:sz w:val="24"/>
          <w:szCs w:val="24"/>
          <w:lang w:val="pt-BR"/>
        </w:rPr>
        <w:t>.1.9</w:t>
      </w:r>
      <w:r w:rsidR="004F5B69">
        <w:rPr>
          <w:rFonts w:ascii="Arial" w:hAnsi="Arial" w:cs="Arial"/>
          <w:color w:val="000000" w:themeColor="text1"/>
          <w:spacing w:val="-10"/>
          <w:w w:val="105"/>
          <w:sz w:val="24"/>
          <w:szCs w:val="24"/>
          <w:lang w:val="pt-BR"/>
        </w:rPr>
        <w:t xml:space="preserve"> </w:t>
      </w:r>
      <w:r w:rsidR="004F5B69" w:rsidRPr="00D51670">
        <w:rPr>
          <w:rFonts w:ascii="Arial" w:hAnsi="Arial" w:cs="Arial"/>
          <w:sz w:val="24"/>
          <w:szCs w:val="24"/>
          <w:lang w:val="pt-BR"/>
        </w:rPr>
        <w:t xml:space="preserve">Zelar para que sejam cumpridas as obrigações assumidas pela </w:t>
      </w:r>
      <w:r w:rsidR="00FF19CD">
        <w:rPr>
          <w:rFonts w:ascii="Arial" w:hAnsi="Arial" w:cs="Arial"/>
          <w:sz w:val="24"/>
          <w:szCs w:val="24"/>
          <w:lang w:val="pt-BR"/>
        </w:rPr>
        <w:t>empresa vencedora</w:t>
      </w:r>
      <w:r w:rsidR="004F5B69" w:rsidRPr="00D51670">
        <w:rPr>
          <w:rFonts w:ascii="Arial" w:hAnsi="Arial" w:cs="Arial"/>
          <w:sz w:val="24"/>
          <w:szCs w:val="24"/>
          <w:lang w:val="pt-BR"/>
        </w:rPr>
        <w:t>,</w:t>
      </w:r>
      <w:r w:rsidR="004F5B69">
        <w:rPr>
          <w:rFonts w:ascii="Arial" w:hAnsi="Arial" w:cs="Arial"/>
          <w:sz w:val="24"/>
          <w:szCs w:val="24"/>
          <w:lang w:val="pt-BR"/>
        </w:rPr>
        <w:t xml:space="preserve"> </w:t>
      </w:r>
      <w:r w:rsidR="004F5B69" w:rsidRPr="00D51670">
        <w:rPr>
          <w:rFonts w:ascii="Arial" w:hAnsi="Arial" w:cs="Arial"/>
          <w:sz w:val="24"/>
          <w:szCs w:val="24"/>
          <w:lang w:val="pt-BR"/>
        </w:rPr>
        <w:t>bem como</w:t>
      </w:r>
      <w:r w:rsidR="004F5B69" w:rsidRPr="00D51670">
        <w:rPr>
          <w:rFonts w:ascii="Arial" w:hAnsi="Arial" w:cs="Arial"/>
          <w:spacing w:val="-6"/>
          <w:sz w:val="24"/>
          <w:szCs w:val="24"/>
          <w:lang w:val="pt-BR"/>
        </w:rPr>
        <w:t xml:space="preserve"> </w:t>
      </w:r>
      <w:r w:rsidR="004F5B69" w:rsidRPr="00D51670">
        <w:rPr>
          <w:rFonts w:ascii="Arial" w:hAnsi="Arial" w:cs="Arial"/>
          <w:sz w:val="24"/>
          <w:szCs w:val="24"/>
          <w:lang w:val="pt-BR"/>
        </w:rPr>
        <w:t>sejam</w:t>
      </w:r>
      <w:r w:rsidR="004F5B69" w:rsidRPr="00D51670">
        <w:rPr>
          <w:rFonts w:ascii="Arial" w:hAnsi="Arial" w:cs="Arial"/>
          <w:spacing w:val="-2"/>
          <w:sz w:val="24"/>
          <w:szCs w:val="24"/>
          <w:lang w:val="pt-BR"/>
        </w:rPr>
        <w:t xml:space="preserve"> </w:t>
      </w:r>
      <w:r w:rsidR="004F5B69" w:rsidRPr="00D51670">
        <w:rPr>
          <w:rFonts w:ascii="Arial" w:hAnsi="Arial" w:cs="Arial"/>
          <w:sz w:val="24"/>
          <w:szCs w:val="24"/>
          <w:lang w:val="pt-BR"/>
        </w:rPr>
        <w:t>mantidas</w:t>
      </w:r>
      <w:r w:rsidR="004F5B69" w:rsidRPr="00D51670">
        <w:rPr>
          <w:rFonts w:ascii="Arial" w:hAnsi="Arial" w:cs="Arial"/>
          <w:spacing w:val="-3"/>
          <w:sz w:val="24"/>
          <w:szCs w:val="24"/>
          <w:lang w:val="pt-BR"/>
        </w:rPr>
        <w:t xml:space="preserve"> </w:t>
      </w:r>
      <w:r w:rsidR="004F5B69" w:rsidRPr="00D51670">
        <w:rPr>
          <w:rFonts w:ascii="Arial" w:hAnsi="Arial" w:cs="Arial"/>
          <w:sz w:val="24"/>
          <w:szCs w:val="24"/>
          <w:lang w:val="pt-BR"/>
        </w:rPr>
        <w:t>todas</w:t>
      </w:r>
      <w:r w:rsidR="004F5B69" w:rsidRPr="00D51670">
        <w:rPr>
          <w:rFonts w:ascii="Arial" w:hAnsi="Arial" w:cs="Arial"/>
          <w:spacing w:val="-5"/>
          <w:sz w:val="24"/>
          <w:szCs w:val="24"/>
          <w:lang w:val="pt-BR"/>
        </w:rPr>
        <w:t xml:space="preserve"> </w:t>
      </w:r>
      <w:r w:rsidR="004F5B69" w:rsidRPr="00D51670">
        <w:rPr>
          <w:rFonts w:ascii="Arial" w:hAnsi="Arial" w:cs="Arial"/>
          <w:sz w:val="24"/>
          <w:szCs w:val="24"/>
          <w:lang w:val="pt-BR"/>
        </w:rPr>
        <w:t>as</w:t>
      </w:r>
      <w:r w:rsidR="004F5B69" w:rsidRPr="00D51670">
        <w:rPr>
          <w:rFonts w:ascii="Arial" w:hAnsi="Arial" w:cs="Arial"/>
          <w:spacing w:val="-3"/>
          <w:sz w:val="24"/>
          <w:szCs w:val="24"/>
          <w:lang w:val="pt-BR"/>
        </w:rPr>
        <w:t xml:space="preserve"> </w:t>
      </w:r>
      <w:r w:rsidR="004F5B69" w:rsidRPr="00D51670">
        <w:rPr>
          <w:rFonts w:ascii="Arial" w:hAnsi="Arial" w:cs="Arial"/>
          <w:sz w:val="24"/>
          <w:szCs w:val="24"/>
          <w:lang w:val="pt-BR"/>
        </w:rPr>
        <w:t>condições</w:t>
      </w:r>
      <w:r w:rsidR="004F5B69" w:rsidRPr="00D51670">
        <w:rPr>
          <w:rFonts w:ascii="Arial" w:hAnsi="Arial" w:cs="Arial"/>
          <w:spacing w:val="-9"/>
          <w:sz w:val="24"/>
          <w:szCs w:val="24"/>
          <w:lang w:val="pt-BR"/>
        </w:rPr>
        <w:t xml:space="preserve"> </w:t>
      </w:r>
      <w:r w:rsidR="004F5B69" w:rsidRPr="00D51670">
        <w:rPr>
          <w:rFonts w:ascii="Arial" w:hAnsi="Arial" w:cs="Arial"/>
          <w:sz w:val="24"/>
          <w:szCs w:val="24"/>
          <w:lang w:val="pt-BR"/>
        </w:rPr>
        <w:t>de</w:t>
      </w:r>
      <w:r w:rsidR="004F5B69" w:rsidRPr="00D51670">
        <w:rPr>
          <w:rFonts w:ascii="Arial" w:hAnsi="Arial" w:cs="Arial"/>
          <w:spacing w:val="-4"/>
          <w:sz w:val="24"/>
          <w:szCs w:val="24"/>
          <w:lang w:val="pt-BR"/>
        </w:rPr>
        <w:t xml:space="preserve"> </w:t>
      </w:r>
      <w:r w:rsidR="004F5B69" w:rsidRPr="00D51670">
        <w:rPr>
          <w:rFonts w:ascii="Arial" w:hAnsi="Arial" w:cs="Arial"/>
          <w:sz w:val="24"/>
          <w:szCs w:val="24"/>
          <w:lang w:val="pt-BR"/>
        </w:rPr>
        <w:t>habilitação</w:t>
      </w:r>
      <w:r w:rsidR="004F5B69" w:rsidRPr="00D51670">
        <w:rPr>
          <w:rFonts w:ascii="Arial" w:hAnsi="Arial" w:cs="Arial"/>
          <w:spacing w:val="-7"/>
          <w:sz w:val="24"/>
          <w:szCs w:val="24"/>
          <w:lang w:val="pt-BR"/>
        </w:rPr>
        <w:t xml:space="preserve"> </w:t>
      </w:r>
      <w:r w:rsidR="004F5B69" w:rsidRPr="00D51670">
        <w:rPr>
          <w:rFonts w:ascii="Arial" w:hAnsi="Arial" w:cs="Arial"/>
          <w:sz w:val="24"/>
          <w:szCs w:val="24"/>
          <w:lang w:val="pt-BR"/>
        </w:rPr>
        <w:t>e</w:t>
      </w:r>
      <w:r w:rsidR="004F5B69" w:rsidRPr="00D51670">
        <w:rPr>
          <w:rFonts w:ascii="Arial" w:hAnsi="Arial" w:cs="Arial"/>
          <w:spacing w:val="-6"/>
          <w:sz w:val="24"/>
          <w:szCs w:val="24"/>
          <w:lang w:val="pt-BR"/>
        </w:rPr>
        <w:t xml:space="preserve"> </w:t>
      </w:r>
      <w:r w:rsidR="004F5B69" w:rsidRPr="00D51670">
        <w:rPr>
          <w:rFonts w:ascii="Arial" w:hAnsi="Arial" w:cs="Arial"/>
          <w:sz w:val="24"/>
          <w:szCs w:val="24"/>
          <w:lang w:val="pt-BR"/>
        </w:rPr>
        <w:t>qualificação</w:t>
      </w:r>
      <w:r w:rsidR="004F5B69" w:rsidRPr="00D51670">
        <w:rPr>
          <w:rFonts w:ascii="Arial" w:hAnsi="Arial" w:cs="Arial"/>
          <w:spacing w:val="-6"/>
          <w:sz w:val="24"/>
          <w:szCs w:val="24"/>
          <w:lang w:val="pt-BR"/>
        </w:rPr>
        <w:t xml:space="preserve"> </w:t>
      </w:r>
      <w:r w:rsidR="004F5B69" w:rsidRPr="00D51670">
        <w:rPr>
          <w:rFonts w:ascii="Arial" w:hAnsi="Arial" w:cs="Arial"/>
          <w:sz w:val="24"/>
          <w:szCs w:val="24"/>
          <w:lang w:val="pt-BR"/>
        </w:rPr>
        <w:t>exigidas</w:t>
      </w:r>
      <w:r w:rsidR="004F5B69" w:rsidRPr="00D51670">
        <w:rPr>
          <w:rFonts w:ascii="Arial" w:hAnsi="Arial" w:cs="Arial"/>
          <w:spacing w:val="-5"/>
          <w:sz w:val="24"/>
          <w:szCs w:val="24"/>
          <w:lang w:val="pt-BR"/>
        </w:rPr>
        <w:t xml:space="preserve"> </w:t>
      </w:r>
      <w:r w:rsidR="004F5B69" w:rsidRPr="00D51670">
        <w:rPr>
          <w:rFonts w:ascii="Arial" w:hAnsi="Arial" w:cs="Arial"/>
          <w:sz w:val="24"/>
          <w:szCs w:val="24"/>
          <w:lang w:val="pt-BR"/>
        </w:rPr>
        <w:t>na</w:t>
      </w:r>
      <w:r w:rsidR="004F5B69" w:rsidRPr="00D51670">
        <w:rPr>
          <w:rFonts w:ascii="Arial" w:hAnsi="Arial" w:cs="Arial"/>
          <w:spacing w:val="-4"/>
          <w:sz w:val="24"/>
          <w:szCs w:val="24"/>
          <w:lang w:val="pt-BR"/>
        </w:rPr>
        <w:t xml:space="preserve"> </w:t>
      </w:r>
      <w:r w:rsidR="004F5B69" w:rsidRPr="00D51670">
        <w:rPr>
          <w:rFonts w:ascii="Arial" w:hAnsi="Arial" w:cs="Arial"/>
          <w:sz w:val="24"/>
          <w:szCs w:val="24"/>
          <w:lang w:val="pt-BR"/>
        </w:rPr>
        <w:t>licitação;</w:t>
      </w:r>
    </w:p>
    <w:p w:rsidR="00B84EC8" w:rsidRDefault="00B84EC8" w:rsidP="00B84EC8">
      <w:pPr>
        <w:pStyle w:val="PargrafodaLista"/>
        <w:tabs>
          <w:tab w:val="left" w:pos="1131"/>
          <w:tab w:val="left" w:pos="8080"/>
        </w:tabs>
        <w:spacing w:before="3"/>
        <w:ind w:left="-142"/>
        <w:jc w:val="center"/>
        <w:rPr>
          <w:rFonts w:ascii="Arial" w:hAnsi="Arial" w:cs="Arial"/>
          <w:b/>
          <w:color w:val="000000" w:themeColor="text1"/>
          <w:spacing w:val="-10"/>
          <w:w w:val="105"/>
          <w:sz w:val="24"/>
          <w:szCs w:val="24"/>
          <w:lang w:val="pt-BR"/>
        </w:rPr>
      </w:pPr>
    </w:p>
    <w:p w:rsidR="00B84EC8" w:rsidRDefault="00A75C98" w:rsidP="00604084">
      <w:pPr>
        <w:pStyle w:val="PargrafodaLista"/>
        <w:tabs>
          <w:tab w:val="left" w:pos="1131"/>
          <w:tab w:val="left" w:pos="8080"/>
        </w:tabs>
        <w:spacing w:before="3"/>
        <w:ind w:left="-142" w:firstLine="142"/>
        <w:jc w:val="left"/>
        <w:rPr>
          <w:rFonts w:ascii="Arial" w:hAnsi="Arial" w:cs="Arial"/>
          <w:b/>
          <w:color w:val="000000" w:themeColor="text1"/>
          <w:spacing w:val="-10"/>
          <w:w w:val="105"/>
          <w:sz w:val="24"/>
          <w:szCs w:val="24"/>
          <w:lang w:val="pt-BR"/>
        </w:rPr>
      </w:pPr>
      <w:r>
        <w:rPr>
          <w:rFonts w:ascii="Arial" w:hAnsi="Arial" w:cs="Arial"/>
          <w:color w:val="000000" w:themeColor="text1"/>
          <w:spacing w:val="-10"/>
          <w:w w:val="105"/>
          <w:sz w:val="24"/>
          <w:szCs w:val="24"/>
          <w:lang w:val="pt-BR"/>
        </w:rPr>
        <w:t>7</w:t>
      </w:r>
      <w:r w:rsidR="00AB25CF" w:rsidRPr="00AB25CF">
        <w:rPr>
          <w:rFonts w:ascii="Arial" w:hAnsi="Arial" w:cs="Arial"/>
          <w:color w:val="000000" w:themeColor="text1"/>
          <w:spacing w:val="-10"/>
          <w:w w:val="105"/>
          <w:sz w:val="24"/>
          <w:szCs w:val="24"/>
          <w:lang w:val="pt-BR"/>
        </w:rPr>
        <w:t xml:space="preserve">.2 - </w:t>
      </w:r>
      <w:r w:rsidR="0011766C">
        <w:rPr>
          <w:rFonts w:ascii="Arial" w:hAnsi="Arial" w:cs="Arial"/>
          <w:b/>
          <w:color w:val="000000" w:themeColor="text1"/>
          <w:spacing w:val="-10"/>
          <w:w w:val="105"/>
          <w:sz w:val="24"/>
          <w:szCs w:val="24"/>
          <w:lang w:val="pt-BR"/>
        </w:rPr>
        <w:t>Contratada</w:t>
      </w:r>
      <w:r w:rsidR="00B84EC8" w:rsidRPr="00B84EC8">
        <w:rPr>
          <w:rFonts w:ascii="Arial" w:hAnsi="Arial" w:cs="Arial"/>
          <w:b/>
          <w:color w:val="000000" w:themeColor="text1"/>
          <w:spacing w:val="-10"/>
          <w:w w:val="105"/>
          <w:sz w:val="24"/>
          <w:szCs w:val="24"/>
          <w:lang w:val="pt-BR"/>
        </w:rPr>
        <w:t>:</w:t>
      </w:r>
    </w:p>
    <w:p w:rsidR="00B84EC8" w:rsidRPr="00955842" w:rsidRDefault="00A75C98" w:rsidP="00604084">
      <w:pPr>
        <w:pStyle w:val="PargrafodaLista"/>
        <w:tabs>
          <w:tab w:val="left" w:pos="935"/>
          <w:tab w:val="left" w:pos="7797"/>
          <w:tab w:val="left" w:pos="8080"/>
        </w:tabs>
        <w:spacing w:before="101"/>
        <w:ind w:left="-142" w:firstLine="142"/>
        <w:rPr>
          <w:rFonts w:ascii="Arial" w:hAnsi="Arial" w:cs="Arial"/>
          <w:sz w:val="24"/>
          <w:szCs w:val="24"/>
          <w:lang w:val="pt-BR"/>
        </w:rPr>
      </w:pPr>
      <w:r>
        <w:rPr>
          <w:rFonts w:ascii="Arial" w:hAnsi="Arial" w:cs="Arial"/>
          <w:sz w:val="24"/>
          <w:szCs w:val="24"/>
          <w:lang w:val="pt-BR"/>
        </w:rPr>
        <w:t>7</w:t>
      </w:r>
      <w:r w:rsidR="00AB25CF">
        <w:rPr>
          <w:rFonts w:ascii="Arial" w:hAnsi="Arial" w:cs="Arial"/>
          <w:sz w:val="24"/>
          <w:szCs w:val="24"/>
          <w:lang w:val="pt-BR"/>
        </w:rPr>
        <w:t>.2</w:t>
      </w:r>
      <w:r w:rsidR="00B84EC8">
        <w:rPr>
          <w:rFonts w:ascii="Arial" w:hAnsi="Arial" w:cs="Arial"/>
          <w:sz w:val="24"/>
          <w:szCs w:val="24"/>
          <w:lang w:val="pt-BR"/>
        </w:rPr>
        <w:t>.1</w:t>
      </w:r>
      <w:r w:rsidR="00B84EC8" w:rsidRPr="00955842">
        <w:rPr>
          <w:rFonts w:ascii="Arial" w:hAnsi="Arial" w:cs="Arial"/>
          <w:sz w:val="24"/>
          <w:szCs w:val="24"/>
          <w:lang w:val="pt-BR"/>
        </w:rPr>
        <w:t xml:space="preserve"> a empresa obriga-se</w:t>
      </w:r>
      <w:r w:rsidR="00B84EC8" w:rsidRPr="00955842">
        <w:rPr>
          <w:rFonts w:ascii="Arial" w:hAnsi="Arial" w:cs="Arial"/>
          <w:spacing w:val="7"/>
          <w:sz w:val="24"/>
          <w:szCs w:val="24"/>
          <w:lang w:val="pt-BR"/>
        </w:rPr>
        <w:t xml:space="preserve"> </w:t>
      </w:r>
      <w:r w:rsidR="00B84EC8" w:rsidRPr="00955842">
        <w:rPr>
          <w:rFonts w:ascii="Arial" w:hAnsi="Arial" w:cs="Arial"/>
          <w:sz w:val="24"/>
          <w:szCs w:val="24"/>
          <w:lang w:val="pt-BR"/>
        </w:rPr>
        <w:t>a:</w:t>
      </w:r>
    </w:p>
    <w:p w:rsidR="00B84EC8" w:rsidRPr="00955842" w:rsidRDefault="00A75C98" w:rsidP="00604084">
      <w:pPr>
        <w:pStyle w:val="PargrafodaLista"/>
        <w:tabs>
          <w:tab w:val="left" w:pos="1170"/>
          <w:tab w:val="left" w:pos="8080"/>
        </w:tabs>
        <w:ind w:left="0"/>
        <w:rPr>
          <w:rFonts w:ascii="Arial" w:hAnsi="Arial" w:cs="Arial"/>
          <w:sz w:val="24"/>
          <w:szCs w:val="24"/>
          <w:lang w:val="pt-BR"/>
        </w:rPr>
      </w:pPr>
      <w:r>
        <w:rPr>
          <w:rFonts w:ascii="Arial" w:hAnsi="Arial" w:cs="Arial"/>
          <w:sz w:val="24"/>
          <w:szCs w:val="24"/>
          <w:lang w:val="pt-BR"/>
        </w:rPr>
        <w:t>7</w:t>
      </w:r>
      <w:r w:rsidR="00B84EC8">
        <w:rPr>
          <w:rFonts w:ascii="Arial" w:hAnsi="Arial" w:cs="Arial"/>
          <w:sz w:val="24"/>
          <w:szCs w:val="24"/>
          <w:lang w:val="pt-BR"/>
        </w:rPr>
        <w:t>.</w:t>
      </w:r>
      <w:r w:rsidR="00AB25CF">
        <w:rPr>
          <w:rFonts w:ascii="Arial" w:hAnsi="Arial" w:cs="Arial"/>
          <w:sz w:val="24"/>
          <w:szCs w:val="24"/>
          <w:lang w:val="pt-BR"/>
        </w:rPr>
        <w:t>2</w:t>
      </w:r>
      <w:r w:rsidR="00B84EC8">
        <w:rPr>
          <w:rFonts w:ascii="Arial" w:hAnsi="Arial" w:cs="Arial"/>
          <w:sz w:val="24"/>
          <w:szCs w:val="24"/>
          <w:lang w:val="pt-BR"/>
        </w:rPr>
        <w:t>.</w:t>
      </w:r>
      <w:r w:rsidR="00AB25CF">
        <w:rPr>
          <w:rFonts w:ascii="Arial" w:hAnsi="Arial" w:cs="Arial"/>
          <w:sz w:val="24"/>
          <w:szCs w:val="24"/>
          <w:lang w:val="pt-BR"/>
        </w:rPr>
        <w:t>2</w:t>
      </w:r>
      <w:r w:rsidR="00B84EC8">
        <w:rPr>
          <w:rFonts w:ascii="Arial" w:hAnsi="Arial" w:cs="Arial"/>
          <w:sz w:val="24"/>
          <w:szCs w:val="24"/>
          <w:lang w:val="pt-BR"/>
        </w:rPr>
        <w:t xml:space="preserve"> </w:t>
      </w:r>
      <w:r w:rsidR="00B84EC8" w:rsidRPr="00955842">
        <w:rPr>
          <w:rFonts w:ascii="Arial" w:hAnsi="Arial" w:cs="Arial"/>
          <w:sz w:val="24"/>
          <w:szCs w:val="24"/>
          <w:lang w:val="pt-BR"/>
        </w:rPr>
        <w:t>Atender a Ord</w:t>
      </w:r>
      <w:r w:rsidR="00B84EC8">
        <w:rPr>
          <w:rFonts w:ascii="Arial" w:hAnsi="Arial" w:cs="Arial"/>
          <w:sz w:val="24"/>
          <w:szCs w:val="24"/>
          <w:lang w:val="pt-BR"/>
        </w:rPr>
        <w:t>em de Fornecimento/</w:t>
      </w:r>
      <w:r w:rsidR="00E71210">
        <w:rPr>
          <w:rFonts w:ascii="Arial" w:hAnsi="Arial" w:cs="Arial"/>
          <w:sz w:val="24"/>
          <w:szCs w:val="24"/>
          <w:lang w:val="pt-BR"/>
        </w:rPr>
        <w:t>compra</w:t>
      </w:r>
      <w:r w:rsidR="00B84EC8">
        <w:rPr>
          <w:rFonts w:ascii="Arial" w:hAnsi="Arial" w:cs="Arial"/>
          <w:sz w:val="24"/>
          <w:szCs w:val="24"/>
          <w:lang w:val="pt-BR"/>
        </w:rPr>
        <w:t xml:space="preserve"> do Município</w:t>
      </w:r>
      <w:r w:rsidR="00E71210">
        <w:rPr>
          <w:rFonts w:ascii="Arial" w:hAnsi="Arial" w:cs="Arial"/>
          <w:sz w:val="24"/>
          <w:szCs w:val="24"/>
          <w:lang w:val="pt-BR"/>
        </w:rPr>
        <w:t xml:space="preserve">, </w:t>
      </w:r>
      <w:r w:rsidR="00B84EC8">
        <w:rPr>
          <w:rFonts w:ascii="Arial" w:hAnsi="Arial" w:cs="Arial"/>
          <w:sz w:val="24"/>
          <w:szCs w:val="24"/>
          <w:lang w:val="pt-BR"/>
        </w:rPr>
        <w:t xml:space="preserve">fornecendo </w:t>
      </w:r>
      <w:r w:rsidR="00E71210">
        <w:rPr>
          <w:rFonts w:ascii="Arial" w:hAnsi="Arial" w:cs="Arial"/>
          <w:sz w:val="24"/>
          <w:szCs w:val="24"/>
          <w:lang w:val="pt-BR"/>
        </w:rPr>
        <w:t xml:space="preserve">os </w:t>
      </w:r>
      <w:r w:rsidR="00571DF4">
        <w:rPr>
          <w:rFonts w:ascii="Arial" w:hAnsi="Arial" w:cs="Arial"/>
          <w:sz w:val="24"/>
          <w:szCs w:val="24"/>
          <w:lang w:val="pt-BR"/>
        </w:rPr>
        <w:t>matérias de químico-cirúrgicos</w:t>
      </w:r>
      <w:r w:rsidR="00E71210">
        <w:rPr>
          <w:rFonts w:ascii="Arial" w:hAnsi="Arial" w:cs="Arial"/>
          <w:sz w:val="24"/>
          <w:szCs w:val="24"/>
          <w:lang w:val="pt-BR"/>
        </w:rPr>
        <w:t xml:space="preserve"> de acordo com ata de registro de preço.de origem</w:t>
      </w:r>
      <w:r w:rsidR="00B84EC8" w:rsidRPr="00955842">
        <w:rPr>
          <w:rFonts w:ascii="Arial" w:hAnsi="Arial" w:cs="Arial"/>
          <w:sz w:val="24"/>
          <w:szCs w:val="24"/>
          <w:lang w:val="pt-BR"/>
        </w:rPr>
        <w:t>;</w:t>
      </w:r>
    </w:p>
    <w:p w:rsidR="00B84EC8" w:rsidRPr="00955842" w:rsidRDefault="00A75C98" w:rsidP="00604084">
      <w:pPr>
        <w:pStyle w:val="PargrafodaLista"/>
        <w:tabs>
          <w:tab w:val="left" w:pos="1132"/>
          <w:tab w:val="left" w:pos="8080"/>
        </w:tabs>
        <w:spacing w:before="1" w:line="257" w:lineRule="exact"/>
        <w:ind w:left="0"/>
        <w:rPr>
          <w:rFonts w:ascii="Arial" w:hAnsi="Arial" w:cs="Arial"/>
          <w:sz w:val="24"/>
          <w:szCs w:val="24"/>
          <w:lang w:val="pt-BR"/>
        </w:rPr>
      </w:pPr>
      <w:r>
        <w:rPr>
          <w:rFonts w:ascii="Arial" w:hAnsi="Arial" w:cs="Arial"/>
          <w:sz w:val="24"/>
          <w:szCs w:val="24"/>
          <w:lang w:val="pt-BR"/>
        </w:rPr>
        <w:t>7</w:t>
      </w:r>
      <w:r w:rsidR="00AB25CF">
        <w:rPr>
          <w:rFonts w:ascii="Arial" w:hAnsi="Arial" w:cs="Arial"/>
          <w:sz w:val="24"/>
          <w:szCs w:val="24"/>
          <w:lang w:val="pt-BR"/>
        </w:rPr>
        <w:t>.</w:t>
      </w:r>
      <w:r w:rsidR="00B84EC8">
        <w:rPr>
          <w:rFonts w:ascii="Arial" w:hAnsi="Arial" w:cs="Arial"/>
          <w:sz w:val="24"/>
          <w:szCs w:val="24"/>
          <w:lang w:val="pt-BR"/>
        </w:rPr>
        <w:t>2</w:t>
      </w:r>
      <w:r w:rsidR="00AB25CF">
        <w:rPr>
          <w:rFonts w:ascii="Arial" w:hAnsi="Arial" w:cs="Arial"/>
          <w:sz w:val="24"/>
          <w:szCs w:val="24"/>
          <w:lang w:val="pt-BR"/>
        </w:rPr>
        <w:t>.3</w:t>
      </w:r>
      <w:r w:rsidR="00B84EC8">
        <w:rPr>
          <w:rFonts w:ascii="Arial" w:hAnsi="Arial" w:cs="Arial"/>
          <w:sz w:val="24"/>
          <w:szCs w:val="24"/>
          <w:lang w:val="pt-BR"/>
        </w:rPr>
        <w:t xml:space="preserve"> </w:t>
      </w:r>
      <w:r w:rsidR="00B84EC8" w:rsidRPr="00955842">
        <w:rPr>
          <w:rFonts w:ascii="Arial" w:hAnsi="Arial" w:cs="Arial"/>
          <w:sz w:val="24"/>
          <w:szCs w:val="24"/>
          <w:lang w:val="pt-BR"/>
        </w:rPr>
        <w:t>Repassar</w:t>
      </w:r>
      <w:r w:rsidR="00B84EC8" w:rsidRPr="00955842">
        <w:rPr>
          <w:rFonts w:ascii="Arial" w:hAnsi="Arial" w:cs="Arial"/>
          <w:spacing w:val="20"/>
          <w:sz w:val="24"/>
          <w:szCs w:val="24"/>
          <w:lang w:val="pt-BR"/>
        </w:rPr>
        <w:t xml:space="preserve"> </w:t>
      </w:r>
      <w:r w:rsidR="00B84EC8" w:rsidRPr="00955842">
        <w:rPr>
          <w:rFonts w:ascii="Arial" w:hAnsi="Arial" w:cs="Arial"/>
          <w:sz w:val="24"/>
          <w:szCs w:val="24"/>
          <w:lang w:val="pt-BR"/>
        </w:rPr>
        <w:t>eventuais</w:t>
      </w:r>
      <w:r w:rsidR="00B84EC8" w:rsidRPr="00955842">
        <w:rPr>
          <w:rFonts w:ascii="Arial" w:hAnsi="Arial" w:cs="Arial"/>
          <w:spacing w:val="21"/>
          <w:sz w:val="24"/>
          <w:szCs w:val="24"/>
          <w:lang w:val="pt-BR"/>
        </w:rPr>
        <w:t xml:space="preserve"> </w:t>
      </w:r>
      <w:r w:rsidR="00B84EC8" w:rsidRPr="00955842">
        <w:rPr>
          <w:rFonts w:ascii="Arial" w:hAnsi="Arial" w:cs="Arial"/>
          <w:sz w:val="24"/>
          <w:szCs w:val="24"/>
          <w:lang w:val="pt-BR"/>
        </w:rPr>
        <w:t>baixas</w:t>
      </w:r>
      <w:r w:rsidR="00B84EC8" w:rsidRPr="00955842">
        <w:rPr>
          <w:rFonts w:ascii="Arial" w:hAnsi="Arial" w:cs="Arial"/>
          <w:spacing w:val="21"/>
          <w:sz w:val="24"/>
          <w:szCs w:val="24"/>
          <w:lang w:val="pt-BR"/>
        </w:rPr>
        <w:t xml:space="preserve"> </w:t>
      </w:r>
      <w:r w:rsidR="00B84EC8" w:rsidRPr="00955842">
        <w:rPr>
          <w:rFonts w:ascii="Arial" w:hAnsi="Arial" w:cs="Arial"/>
          <w:sz w:val="24"/>
          <w:szCs w:val="24"/>
          <w:lang w:val="pt-BR"/>
        </w:rPr>
        <w:t>de</w:t>
      </w:r>
      <w:r w:rsidR="00B84EC8" w:rsidRPr="00955842">
        <w:rPr>
          <w:rFonts w:ascii="Arial" w:hAnsi="Arial" w:cs="Arial"/>
          <w:spacing w:val="22"/>
          <w:sz w:val="24"/>
          <w:szCs w:val="24"/>
          <w:lang w:val="pt-BR"/>
        </w:rPr>
        <w:t xml:space="preserve"> </w:t>
      </w:r>
      <w:r w:rsidR="00B84EC8" w:rsidRPr="00955842">
        <w:rPr>
          <w:rFonts w:ascii="Arial" w:hAnsi="Arial" w:cs="Arial"/>
          <w:sz w:val="24"/>
          <w:szCs w:val="24"/>
          <w:lang w:val="pt-BR"/>
        </w:rPr>
        <w:t>preços,</w:t>
      </w:r>
      <w:r w:rsidR="00B84EC8" w:rsidRPr="00955842">
        <w:rPr>
          <w:rFonts w:ascii="Arial" w:hAnsi="Arial" w:cs="Arial"/>
          <w:spacing w:val="20"/>
          <w:sz w:val="24"/>
          <w:szCs w:val="24"/>
          <w:lang w:val="pt-BR"/>
        </w:rPr>
        <w:t xml:space="preserve"> </w:t>
      </w:r>
      <w:r w:rsidR="00B84EC8" w:rsidRPr="00955842">
        <w:rPr>
          <w:rFonts w:ascii="Arial" w:hAnsi="Arial" w:cs="Arial"/>
          <w:sz w:val="24"/>
          <w:szCs w:val="24"/>
          <w:lang w:val="pt-BR"/>
        </w:rPr>
        <w:t>ainda</w:t>
      </w:r>
      <w:r w:rsidR="00B84EC8" w:rsidRPr="00955842">
        <w:rPr>
          <w:rFonts w:ascii="Arial" w:hAnsi="Arial" w:cs="Arial"/>
          <w:spacing w:val="20"/>
          <w:sz w:val="24"/>
          <w:szCs w:val="24"/>
          <w:lang w:val="pt-BR"/>
        </w:rPr>
        <w:t xml:space="preserve"> </w:t>
      </w:r>
      <w:r w:rsidR="00B84EC8" w:rsidRPr="00955842">
        <w:rPr>
          <w:rFonts w:ascii="Arial" w:hAnsi="Arial" w:cs="Arial"/>
          <w:sz w:val="24"/>
          <w:szCs w:val="24"/>
          <w:lang w:val="pt-BR"/>
        </w:rPr>
        <w:t>que,</w:t>
      </w:r>
      <w:r w:rsidR="00B84EC8" w:rsidRPr="00955842">
        <w:rPr>
          <w:rFonts w:ascii="Arial" w:hAnsi="Arial" w:cs="Arial"/>
          <w:spacing w:val="22"/>
          <w:sz w:val="24"/>
          <w:szCs w:val="24"/>
          <w:lang w:val="pt-BR"/>
        </w:rPr>
        <w:t xml:space="preserve"> </w:t>
      </w:r>
      <w:r w:rsidR="00B84EC8" w:rsidRPr="00955842">
        <w:rPr>
          <w:rFonts w:ascii="Arial" w:hAnsi="Arial" w:cs="Arial"/>
          <w:sz w:val="24"/>
          <w:szCs w:val="24"/>
          <w:lang w:val="pt-BR"/>
        </w:rPr>
        <w:t>após</w:t>
      </w:r>
      <w:r w:rsidR="00B84EC8" w:rsidRPr="00955842">
        <w:rPr>
          <w:rFonts w:ascii="Arial" w:hAnsi="Arial" w:cs="Arial"/>
          <w:spacing w:val="21"/>
          <w:sz w:val="24"/>
          <w:szCs w:val="24"/>
          <w:lang w:val="pt-BR"/>
        </w:rPr>
        <w:t xml:space="preserve"> </w:t>
      </w:r>
      <w:r w:rsidR="00B84EC8" w:rsidRPr="00955842">
        <w:rPr>
          <w:rFonts w:ascii="Arial" w:hAnsi="Arial" w:cs="Arial"/>
          <w:sz w:val="24"/>
          <w:szCs w:val="24"/>
          <w:lang w:val="pt-BR"/>
        </w:rPr>
        <w:t>expedida</w:t>
      </w:r>
      <w:r w:rsidR="00B84EC8" w:rsidRPr="00955842">
        <w:rPr>
          <w:rFonts w:ascii="Arial" w:hAnsi="Arial" w:cs="Arial"/>
          <w:spacing w:val="20"/>
          <w:sz w:val="24"/>
          <w:szCs w:val="24"/>
          <w:lang w:val="pt-BR"/>
        </w:rPr>
        <w:t xml:space="preserve"> </w:t>
      </w:r>
      <w:r w:rsidR="00B84EC8" w:rsidRPr="00955842">
        <w:rPr>
          <w:rFonts w:ascii="Arial" w:hAnsi="Arial" w:cs="Arial"/>
          <w:sz w:val="24"/>
          <w:szCs w:val="24"/>
          <w:lang w:val="pt-BR"/>
        </w:rPr>
        <w:t>a</w:t>
      </w:r>
      <w:r w:rsidR="00B84EC8" w:rsidRPr="00955842">
        <w:rPr>
          <w:rFonts w:ascii="Arial" w:hAnsi="Arial" w:cs="Arial"/>
          <w:spacing w:val="22"/>
          <w:sz w:val="24"/>
          <w:szCs w:val="24"/>
          <w:lang w:val="pt-BR"/>
        </w:rPr>
        <w:t xml:space="preserve"> </w:t>
      </w:r>
      <w:r w:rsidR="00B84EC8" w:rsidRPr="00955842">
        <w:rPr>
          <w:rFonts w:ascii="Arial" w:hAnsi="Arial" w:cs="Arial"/>
          <w:sz w:val="24"/>
          <w:szCs w:val="24"/>
          <w:lang w:val="pt-BR"/>
        </w:rPr>
        <w:t>Ordem</w:t>
      </w:r>
      <w:r w:rsidR="00B84EC8" w:rsidRPr="00955842">
        <w:rPr>
          <w:rFonts w:ascii="Arial" w:hAnsi="Arial" w:cs="Arial"/>
          <w:spacing w:val="20"/>
          <w:sz w:val="24"/>
          <w:szCs w:val="24"/>
          <w:lang w:val="pt-BR"/>
        </w:rPr>
        <w:t xml:space="preserve"> </w:t>
      </w:r>
      <w:r w:rsidR="00B84EC8" w:rsidRPr="00955842">
        <w:rPr>
          <w:rFonts w:ascii="Arial" w:hAnsi="Arial" w:cs="Arial"/>
          <w:sz w:val="24"/>
          <w:szCs w:val="24"/>
          <w:lang w:val="pt-BR"/>
        </w:rPr>
        <w:t>de</w:t>
      </w:r>
      <w:r w:rsidR="00B84EC8" w:rsidRPr="00955842">
        <w:rPr>
          <w:rFonts w:ascii="Arial" w:hAnsi="Arial" w:cs="Arial"/>
          <w:spacing w:val="22"/>
          <w:sz w:val="24"/>
          <w:szCs w:val="24"/>
          <w:lang w:val="pt-BR"/>
        </w:rPr>
        <w:t xml:space="preserve"> </w:t>
      </w:r>
      <w:r w:rsidR="00B84EC8" w:rsidRPr="00955842">
        <w:rPr>
          <w:rFonts w:ascii="Arial" w:hAnsi="Arial" w:cs="Arial"/>
          <w:sz w:val="24"/>
          <w:szCs w:val="24"/>
          <w:lang w:val="pt-BR"/>
        </w:rPr>
        <w:t>Fornecimento.</w:t>
      </w:r>
    </w:p>
    <w:p w:rsidR="00B84EC8" w:rsidRPr="00955842" w:rsidRDefault="00A75C98" w:rsidP="00604084">
      <w:pPr>
        <w:pStyle w:val="Corpodetexto"/>
        <w:tabs>
          <w:tab w:val="left" w:pos="7797"/>
          <w:tab w:val="left" w:pos="8080"/>
        </w:tabs>
        <w:spacing w:before="1"/>
        <w:jc w:val="both"/>
        <w:rPr>
          <w:rFonts w:ascii="Arial" w:hAnsi="Arial" w:cs="Arial"/>
          <w:sz w:val="24"/>
          <w:szCs w:val="24"/>
          <w:lang w:val="pt-BR"/>
        </w:rPr>
      </w:pPr>
      <w:r>
        <w:rPr>
          <w:rFonts w:ascii="Arial" w:hAnsi="Arial" w:cs="Arial"/>
          <w:sz w:val="24"/>
          <w:szCs w:val="24"/>
          <w:lang w:val="pt-BR"/>
        </w:rPr>
        <w:t>7</w:t>
      </w:r>
      <w:r w:rsidR="00AB25CF">
        <w:rPr>
          <w:rFonts w:ascii="Arial" w:hAnsi="Arial" w:cs="Arial"/>
          <w:sz w:val="24"/>
          <w:szCs w:val="24"/>
          <w:lang w:val="pt-BR"/>
        </w:rPr>
        <w:t>.2.4</w:t>
      </w:r>
      <w:r w:rsidR="00B84EC8" w:rsidRPr="00955842">
        <w:rPr>
          <w:rFonts w:ascii="Arial" w:hAnsi="Arial" w:cs="Arial"/>
          <w:sz w:val="24"/>
          <w:szCs w:val="24"/>
          <w:lang w:val="pt-BR"/>
        </w:rPr>
        <w:t xml:space="preserve"> Entregar e descarregar </w:t>
      </w:r>
      <w:r w:rsidR="00E71210">
        <w:rPr>
          <w:rFonts w:ascii="Arial" w:hAnsi="Arial" w:cs="Arial"/>
          <w:sz w:val="24"/>
          <w:szCs w:val="24"/>
          <w:lang w:val="pt-BR"/>
        </w:rPr>
        <w:t xml:space="preserve">os </w:t>
      </w:r>
      <w:r w:rsidR="00571DF4">
        <w:rPr>
          <w:rFonts w:ascii="Arial" w:hAnsi="Arial" w:cs="Arial"/>
          <w:sz w:val="24"/>
          <w:szCs w:val="24"/>
          <w:lang w:val="pt-BR"/>
        </w:rPr>
        <w:t>matérias de químico-cirúrgicos</w:t>
      </w:r>
      <w:r w:rsidR="00E71210">
        <w:rPr>
          <w:rFonts w:ascii="Arial" w:hAnsi="Arial" w:cs="Arial"/>
          <w:sz w:val="24"/>
          <w:szCs w:val="24"/>
          <w:lang w:val="pt-BR"/>
        </w:rPr>
        <w:t xml:space="preserve"> </w:t>
      </w:r>
      <w:r w:rsidR="00B84EC8" w:rsidRPr="00955842">
        <w:rPr>
          <w:rFonts w:ascii="Arial" w:hAnsi="Arial" w:cs="Arial"/>
          <w:sz w:val="24"/>
          <w:szCs w:val="24"/>
          <w:lang w:val="pt-BR"/>
        </w:rPr>
        <w:t>em local designado pelo Município, sem que com isso haja qualquer custo adicional.</w:t>
      </w:r>
    </w:p>
    <w:p w:rsidR="00B84EC8" w:rsidRDefault="00A75C98" w:rsidP="00604084">
      <w:pPr>
        <w:pStyle w:val="PargrafodaLista"/>
        <w:tabs>
          <w:tab w:val="left" w:pos="1194"/>
          <w:tab w:val="left" w:pos="7938"/>
        </w:tabs>
        <w:spacing w:before="101"/>
        <w:ind w:left="0"/>
        <w:rPr>
          <w:rFonts w:ascii="Arial" w:hAnsi="Arial" w:cs="Arial"/>
          <w:sz w:val="24"/>
          <w:szCs w:val="24"/>
          <w:lang w:val="pt-BR"/>
        </w:rPr>
      </w:pPr>
      <w:r>
        <w:rPr>
          <w:rFonts w:ascii="Arial" w:hAnsi="Arial" w:cs="Arial"/>
          <w:sz w:val="24"/>
          <w:szCs w:val="24"/>
          <w:lang w:val="pt-BR"/>
        </w:rPr>
        <w:t>7</w:t>
      </w:r>
      <w:r w:rsidR="00AB25CF">
        <w:rPr>
          <w:rFonts w:ascii="Arial" w:hAnsi="Arial" w:cs="Arial"/>
          <w:sz w:val="24"/>
          <w:szCs w:val="24"/>
          <w:lang w:val="pt-BR"/>
        </w:rPr>
        <w:t>.2.5</w:t>
      </w:r>
      <w:r w:rsidR="00B84EC8">
        <w:rPr>
          <w:rFonts w:ascii="Arial" w:hAnsi="Arial" w:cs="Arial"/>
          <w:sz w:val="24"/>
          <w:szCs w:val="24"/>
          <w:lang w:val="pt-BR"/>
        </w:rPr>
        <w:t xml:space="preserve"> Credenciar </w:t>
      </w:r>
      <w:r w:rsidR="00B84EC8" w:rsidRPr="00955842">
        <w:rPr>
          <w:rFonts w:ascii="Arial" w:hAnsi="Arial" w:cs="Arial"/>
          <w:sz w:val="24"/>
          <w:szCs w:val="24"/>
          <w:lang w:val="pt-BR"/>
        </w:rPr>
        <w:t>um</w:t>
      </w:r>
      <w:r w:rsidR="00B84EC8">
        <w:rPr>
          <w:rFonts w:ascii="Arial" w:hAnsi="Arial" w:cs="Arial"/>
          <w:sz w:val="24"/>
          <w:szCs w:val="24"/>
          <w:lang w:val="pt-BR"/>
        </w:rPr>
        <w:t xml:space="preserve"> representante junto ao Município para prestar esclarecimentos   que </w:t>
      </w:r>
      <w:r w:rsidR="00B84EC8" w:rsidRPr="00955842">
        <w:rPr>
          <w:rFonts w:ascii="Arial" w:hAnsi="Arial" w:cs="Arial"/>
          <w:sz w:val="24"/>
          <w:szCs w:val="24"/>
          <w:lang w:val="pt-BR"/>
        </w:rPr>
        <w:t>forem solicitados, cujas reclamações se obriga a atender</w:t>
      </w:r>
      <w:r w:rsidR="00B84EC8" w:rsidRPr="00955842">
        <w:rPr>
          <w:rFonts w:ascii="Arial" w:hAnsi="Arial" w:cs="Arial"/>
          <w:spacing w:val="-35"/>
          <w:sz w:val="24"/>
          <w:szCs w:val="24"/>
          <w:lang w:val="pt-BR"/>
        </w:rPr>
        <w:t xml:space="preserve"> </w:t>
      </w:r>
      <w:r w:rsidR="00B84EC8" w:rsidRPr="00955842">
        <w:rPr>
          <w:rFonts w:ascii="Arial" w:hAnsi="Arial" w:cs="Arial"/>
          <w:sz w:val="24"/>
          <w:szCs w:val="24"/>
          <w:lang w:val="pt-BR"/>
        </w:rPr>
        <w:t>prontamente;</w:t>
      </w:r>
    </w:p>
    <w:p w:rsidR="00B84EC8" w:rsidRDefault="00A75C98" w:rsidP="00604084">
      <w:pPr>
        <w:pStyle w:val="PargrafodaLista"/>
        <w:tabs>
          <w:tab w:val="left" w:pos="1194"/>
          <w:tab w:val="left" w:pos="7938"/>
        </w:tabs>
        <w:spacing w:before="101"/>
        <w:ind w:left="0"/>
        <w:rPr>
          <w:rFonts w:ascii="Arial" w:hAnsi="Arial" w:cs="Arial"/>
          <w:sz w:val="24"/>
          <w:szCs w:val="24"/>
          <w:lang w:val="pt-BR"/>
        </w:rPr>
      </w:pPr>
      <w:r>
        <w:rPr>
          <w:rFonts w:ascii="Arial" w:hAnsi="Arial" w:cs="Arial"/>
          <w:sz w:val="24"/>
          <w:szCs w:val="24"/>
          <w:lang w:val="pt-BR"/>
        </w:rPr>
        <w:t>7</w:t>
      </w:r>
      <w:r w:rsidR="00AB25CF">
        <w:rPr>
          <w:rFonts w:ascii="Arial" w:hAnsi="Arial" w:cs="Arial"/>
          <w:sz w:val="24"/>
          <w:szCs w:val="24"/>
          <w:lang w:val="pt-BR"/>
        </w:rPr>
        <w:t>.2.6</w:t>
      </w:r>
      <w:r w:rsidR="00B84EC8">
        <w:rPr>
          <w:rFonts w:ascii="Arial" w:hAnsi="Arial" w:cs="Arial"/>
          <w:sz w:val="24"/>
          <w:szCs w:val="24"/>
          <w:lang w:val="pt-BR"/>
        </w:rPr>
        <w:t xml:space="preserve"> </w:t>
      </w:r>
      <w:r w:rsidR="00B84EC8" w:rsidRPr="00E3554D">
        <w:rPr>
          <w:rFonts w:ascii="Arial" w:hAnsi="Arial" w:cs="Arial"/>
          <w:sz w:val="24"/>
          <w:szCs w:val="24"/>
          <w:lang w:val="pt-BR"/>
        </w:rPr>
        <w:t>Manter, durante a execução do contrato, todas as condições de habilitaç</w:t>
      </w:r>
      <w:r w:rsidR="00AB25CF">
        <w:rPr>
          <w:rFonts w:ascii="Arial" w:hAnsi="Arial" w:cs="Arial"/>
          <w:sz w:val="24"/>
          <w:szCs w:val="24"/>
          <w:lang w:val="pt-BR"/>
        </w:rPr>
        <w:t>ão e qualificação exigidas no</w:t>
      </w:r>
      <w:r w:rsidR="00B84EC8" w:rsidRPr="00E3554D">
        <w:rPr>
          <w:rFonts w:ascii="Arial" w:hAnsi="Arial" w:cs="Arial"/>
          <w:spacing w:val="-8"/>
          <w:sz w:val="24"/>
          <w:szCs w:val="24"/>
          <w:lang w:val="pt-BR"/>
        </w:rPr>
        <w:t xml:space="preserve"> </w:t>
      </w:r>
      <w:r w:rsidR="00B84EC8" w:rsidRPr="00E3554D">
        <w:rPr>
          <w:rFonts w:ascii="Arial" w:hAnsi="Arial" w:cs="Arial"/>
          <w:sz w:val="24"/>
          <w:szCs w:val="24"/>
          <w:lang w:val="pt-BR"/>
        </w:rPr>
        <w:t>Edital</w:t>
      </w:r>
      <w:r w:rsidR="00E71210">
        <w:rPr>
          <w:rFonts w:ascii="Arial" w:hAnsi="Arial" w:cs="Arial"/>
          <w:sz w:val="24"/>
          <w:szCs w:val="24"/>
          <w:lang w:val="pt-BR"/>
        </w:rPr>
        <w:t xml:space="preserve"> de origem</w:t>
      </w:r>
      <w:r w:rsidR="00B84EC8" w:rsidRPr="00E3554D">
        <w:rPr>
          <w:rFonts w:ascii="Arial" w:hAnsi="Arial" w:cs="Arial"/>
          <w:sz w:val="24"/>
          <w:szCs w:val="24"/>
          <w:lang w:val="pt-BR"/>
        </w:rPr>
        <w:t>;</w:t>
      </w:r>
    </w:p>
    <w:p w:rsidR="00B84EC8" w:rsidRPr="00E3554D" w:rsidRDefault="00A75C98" w:rsidP="00604084">
      <w:pPr>
        <w:pStyle w:val="PargrafodaLista"/>
        <w:tabs>
          <w:tab w:val="left" w:pos="1194"/>
          <w:tab w:val="left" w:pos="7938"/>
        </w:tabs>
        <w:spacing w:before="101"/>
        <w:ind w:left="0"/>
        <w:rPr>
          <w:rFonts w:ascii="Arial" w:hAnsi="Arial" w:cs="Arial"/>
          <w:sz w:val="24"/>
          <w:szCs w:val="24"/>
          <w:lang w:val="pt-BR"/>
        </w:rPr>
      </w:pPr>
      <w:r>
        <w:rPr>
          <w:rFonts w:ascii="Arial" w:hAnsi="Arial" w:cs="Arial"/>
          <w:sz w:val="24"/>
          <w:szCs w:val="24"/>
          <w:lang w:val="pt-BR"/>
        </w:rPr>
        <w:t>7</w:t>
      </w:r>
      <w:r w:rsidR="00B84EC8">
        <w:rPr>
          <w:rFonts w:ascii="Arial" w:hAnsi="Arial" w:cs="Arial"/>
          <w:sz w:val="24"/>
          <w:szCs w:val="24"/>
          <w:lang w:val="pt-BR"/>
        </w:rPr>
        <w:t>.</w:t>
      </w:r>
      <w:r w:rsidR="00AB25CF">
        <w:rPr>
          <w:rFonts w:ascii="Arial" w:hAnsi="Arial" w:cs="Arial"/>
          <w:sz w:val="24"/>
          <w:szCs w:val="24"/>
          <w:lang w:val="pt-BR"/>
        </w:rPr>
        <w:t>2</w:t>
      </w:r>
      <w:r w:rsidR="00B84EC8">
        <w:rPr>
          <w:rFonts w:ascii="Arial" w:hAnsi="Arial" w:cs="Arial"/>
          <w:sz w:val="24"/>
          <w:szCs w:val="24"/>
          <w:lang w:val="pt-BR"/>
        </w:rPr>
        <w:t>.</w:t>
      </w:r>
      <w:r w:rsidR="00AB25CF">
        <w:rPr>
          <w:rFonts w:ascii="Arial" w:hAnsi="Arial" w:cs="Arial"/>
          <w:sz w:val="24"/>
          <w:szCs w:val="24"/>
          <w:lang w:val="pt-BR"/>
        </w:rPr>
        <w:t>7</w:t>
      </w:r>
      <w:r w:rsidR="00B84EC8">
        <w:rPr>
          <w:rFonts w:ascii="Arial" w:hAnsi="Arial" w:cs="Arial"/>
          <w:sz w:val="24"/>
          <w:szCs w:val="24"/>
          <w:lang w:val="pt-BR"/>
        </w:rPr>
        <w:t xml:space="preserve"> </w:t>
      </w:r>
      <w:r w:rsidR="00B84EC8" w:rsidRPr="00E3554D">
        <w:rPr>
          <w:rFonts w:ascii="Arial" w:hAnsi="Arial" w:cs="Arial"/>
          <w:sz w:val="24"/>
          <w:szCs w:val="24"/>
          <w:lang w:val="pt-BR"/>
        </w:rPr>
        <w:t>Assumir a responsa</w:t>
      </w:r>
      <w:r w:rsidR="00B84EC8">
        <w:rPr>
          <w:rFonts w:ascii="Arial" w:hAnsi="Arial" w:cs="Arial"/>
          <w:sz w:val="24"/>
          <w:szCs w:val="24"/>
          <w:lang w:val="pt-BR"/>
        </w:rPr>
        <w:t xml:space="preserve">bilidade por todos os encargos e obrigações sociais </w:t>
      </w:r>
      <w:r w:rsidR="00B84EC8" w:rsidRPr="00E3554D">
        <w:rPr>
          <w:rFonts w:ascii="Arial" w:hAnsi="Arial" w:cs="Arial"/>
          <w:sz w:val="24"/>
          <w:szCs w:val="24"/>
          <w:lang w:val="pt-BR"/>
        </w:rPr>
        <w:t>previstos</w:t>
      </w:r>
      <w:r w:rsidR="00B84EC8">
        <w:rPr>
          <w:rFonts w:ascii="Arial" w:hAnsi="Arial" w:cs="Arial"/>
          <w:sz w:val="24"/>
          <w:szCs w:val="24"/>
          <w:lang w:val="pt-BR"/>
        </w:rPr>
        <w:t xml:space="preserve"> na </w:t>
      </w:r>
      <w:r w:rsidR="00B84EC8" w:rsidRPr="00E3554D">
        <w:rPr>
          <w:rFonts w:ascii="Arial" w:hAnsi="Arial" w:cs="Arial"/>
          <w:sz w:val="24"/>
          <w:szCs w:val="24"/>
          <w:lang w:val="pt-BR"/>
        </w:rPr>
        <w:t>legi</w:t>
      </w:r>
      <w:r w:rsidR="00B84EC8">
        <w:rPr>
          <w:rFonts w:ascii="Arial" w:hAnsi="Arial" w:cs="Arial"/>
          <w:sz w:val="24"/>
          <w:szCs w:val="24"/>
          <w:lang w:val="pt-BR"/>
        </w:rPr>
        <w:t xml:space="preserve">slação social e trabalhista em vigor, uma vez que os empregados não </w:t>
      </w:r>
      <w:r w:rsidR="00B84EC8" w:rsidRPr="00E3554D">
        <w:rPr>
          <w:rFonts w:ascii="Arial" w:hAnsi="Arial" w:cs="Arial"/>
          <w:sz w:val="24"/>
          <w:szCs w:val="24"/>
          <w:lang w:val="pt-BR"/>
        </w:rPr>
        <w:t>manterão</w:t>
      </w:r>
      <w:r w:rsidR="00B84EC8">
        <w:rPr>
          <w:rFonts w:ascii="Arial" w:hAnsi="Arial" w:cs="Arial"/>
          <w:sz w:val="24"/>
          <w:szCs w:val="24"/>
          <w:lang w:val="pt-BR"/>
        </w:rPr>
        <w:t xml:space="preserve"> nenhum vínculo com </w:t>
      </w:r>
      <w:r w:rsidR="00B84EC8" w:rsidRPr="00E3554D">
        <w:rPr>
          <w:rFonts w:ascii="Arial" w:hAnsi="Arial" w:cs="Arial"/>
          <w:sz w:val="24"/>
          <w:szCs w:val="24"/>
          <w:lang w:val="pt-BR"/>
        </w:rPr>
        <w:t>o</w:t>
      </w:r>
      <w:r w:rsidR="00B84EC8" w:rsidRPr="00E3554D">
        <w:rPr>
          <w:rFonts w:ascii="Arial" w:hAnsi="Arial" w:cs="Arial"/>
          <w:spacing w:val="-30"/>
          <w:sz w:val="24"/>
          <w:szCs w:val="24"/>
          <w:lang w:val="pt-BR"/>
        </w:rPr>
        <w:t xml:space="preserve"> </w:t>
      </w:r>
      <w:r w:rsidR="00B84EC8" w:rsidRPr="00E3554D">
        <w:rPr>
          <w:rFonts w:ascii="Arial" w:hAnsi="Arial" w:cs="Arial"/>
          <w:sz w:val="24"/>
          <w:szCs w:val="24"/>
          <w:lang w:val="pt-BR"/>
        </w:rPr>
        <w:t>Município;</w:t>
      </w:r>
    </w:p>
    <w:p w:rsidR="00B84EC8" w:rsidRPr="00955842" w:rsidRDefault="00A75C98" w:rsidP="00604084">
      <w:pPr>
        <w:pStyle w:val="PargrafodaLista"/>
        <w:tabs>
          <w:tab w:val="left" w:pos="1144"/>
          <w:tab w:val="left" w:pos="8080"/>
        </w:tabs>
        <w:spacing w:before="121"/>
        <w:ind w:left="0"/>
        <w:rPr>
          <w:rFonts w:ascii="Arial" w:hAnsi="Arial" w:cs="Arial"/>
          <w:sz w:val="24"/>
          <w:szCs w:val="24"/>
          <w:lang w:val="pt-BR"/>
        </w:rPr>
      </w:pPr>
      <w:r>
        <w:rPr>
          <w:rFonts w:ascii="Arial" w:hAnsi="Arial" w:cs="Arial"/>
          <w:sz w:val="24"/>
          <w:szCs w:val="24"/>
          <w:lang w:val="pt-BR"/>
        </w:rPr>
        <w:t>7</w:t>
      </w:r>
      <w:r w:rsidR="00B84EC8">
        <w:rPr>
          <w:rFonts w:ascii="Arial" w:hAnsi="Arial" w:cs="Arial"/>
          <w:sz w:val="24"/>
          <w:szCs w:val="24"/>
          <w:lang w:val="pt-BR"/>
        </w:rPr>
        <w:t>.</w:t>
      </w:r>
      <w:r w:rsidR="00AB25CF">
        <w:rPr>
          <w:rFonts w:ascii="Arial" w:hAnsi="Arial" w:cs="Arial"/>
          <w:sz w:val="24"/>
          <w:szCs w:val="24"/>
          <w:lang w:val="pt-BR"/>
        </w:rPr>
        <w:t>2</w:t>
      </w:r>
      <w:r w:rsidR="00B84EC8">
        <w:rPr>
          <w:rFonts w:ascii="Arial" w:hAnsi="Arial" w:cs="Arial"/>
          <w:sz w:val="24"/>
          <w:szCs w:val="24"/>
          <w:lang w:val="pt-BR"/>
        </w:rPr>
        <w:t>.</w:t>
      </w:r>
      <w:r w:rsidR="00AB25CF">
        <w:rPr>
          <w:rFonts w:ascii="Arial" w:hAnsi="Arial" w:cs="Arial"/>
          <w:sz w:val="24"/>
          <w:szCs w:val="24"/>
          <w:lang w:val="pt-BR"/>
        </w:rPr>
        <w:t>8</w:t>
      </w:r>
      <w:r w:rsidR="00B84EC8">
        <w:rPr>
          <w:rFonts w:ascii="Arial" w:hAnsi="Arial" w:cs="Arial"/>
          <w:sz w:val="24"/>
          <w:szCs w:val="24"/>
          <w:lang w:val="pt-BR"/>
        </w:rPr>
        <w:t xml:space="preserve"> </w:t>
      </w:r>
      <w:r w:rsidR="00B84EC8" w:rsidRPr="00955842">
        <w:rPr>
          <w:rFonts w:ascii="Arial" w:hAnsi="Arial" w:cs="Arial"/>
          <w:sz w:val="24"/>
          <w:szCs w:val="24"/>
          <w:lang w:val="pt-BR"/>
        </w:rPr>
        <w:t>Responsabilizar-se pelos dano</w:t>
      </w:r>
      <w:r w:rsidR="00B84EC8">
        <w:rPr>
          <w:rFonts w:ascii="Arial" w:hAnsi="Arial" w:cs="Arial"/>
          <w:sz w:val="24"/>
          <w:szCs w:val="24"/>
          <w:lang w:val="pt-BR"/>
        </w:rPr>
        <w:t xml:space="preserve">s que causar ao Município ou a terceiros, por culpa ou dolo, </w:t>
      </w:r>
      <w:r w:rsidR="00B84EC8" w:rsidRPr="00955842">
        <w:rPr>
          <w:rFonts w:ascii="Arial" w:hAnsi="Arial" w:cs="Arial"/>
          <w:sz w:val="24"/>
          <w:szCs w:val="24"/>
          <w:lang w:val="pt-BR"/>
        </w:rPr>
        <w:t>n</w:t>
      </w:r>
      <w:r w:rsidR="00B84EC8">
        <w:rPr>
          <w:rFonts w:ascii="Arial" w:hAnsi="Arial" w:cs="Arial"/>
          <w:sz w:val="24"/>
          <w:szCs w:val="24"/>
          <w:lang w:val="pt-BR"/>
        </w:rPr>
        <w:t xml:space="preserve">ão servindo como excludente ou redutor dessa responsabilidade o fato de haver acompanhamento e </w:t>
      </w:r>
      <w:r w:rsidR="00B84EC8" w:rsidRPr="00955842">
        <w:rPr>
          <w:rFonts w:ascii="Arial" w:hAnsi="Arial" w:cs="Arial"/>
          <w:sz w:val="24"/>
          <w:szCs w:val="24"/>
          <w:lang w:val="pt-BR"/>
        </w:rPr>
        <w:t>fiscalização por parte do</w:t>
      </w:r>
      <w:r w:rsidR="00B84EC8" w:rsidRPr="00955842">
        <w:rPr>
          <w:rFonts w:ascii="Arial" w:hAnsi="Arial" w:cs="Arial"/>
          <w:spacing w:val="-35"/>
          <w:sz w:val="24"/>
          <w:szCs w:val="24"/>
          <w:lang w:val="pt-BR"/>
        </w:rPr>
        <w:t xml:space="preserve"> </w:t>
      </w:r>
      <w:r w:rsidR="00B84EC8" w:rsidRPr="00955842">
        <w:rPr>
          <w:rFonts w:ascii="Arial" w:hAnsi="Arial" w:cs="Arial"/>
          <w:sz w:val="24"/>
          <w:szCs w:val="24"/>
          <w:lang w:val="pt-BR"/>
        </w:rPr>
        <w:t>Município;</w:t>
      </w:r>
    </w:p>
    <w:p w:rsidR="00B84EC8" w:rsidRDefault="00A75C98" w:rsidP="00604084">
      <w:pPr>
        <w:pStyle w:val="PargrafodaLista"/>
        <w:tabs>
          <w:tab w:val="left" w:pos="567"/>
          <w:tab w:val="left" w:pos="8080"/>
        </w:tabs>
        <w:spacing w:before="118"/>
        <w:ind w:left="0"/>
        <w:rPr>
          <w:rFonts w:ascii="Arial" w:hAnsi="Arial" w:cs="Arial"/>
          <w:sz w:val="24"/>
          <w:szCs w:val="24"/>
          <w:lang w:val="pt-BR"/>
        </w:rPr>
      </w:pPr>
      <w:r>
        <w:rPr>
          <w:rFonts w:ascii="Arial" w:hAnsi="Arial" w:cs="Arial"/>
          <w:sz w:val="24"/>
          <w:szCs w:val="24"/>
          <w:lang w:val="pt-BR"/>
        </w:rPr>
        <w:t>7</w:t>
      </w:r>
      <w:r w:rsidR="001174D3">
        <w:rPr>
          <w:rFonts w:ascii="Arial" w:hAnsi="Arial" w:cs="Arial"/>
          <w:sz w:val="24"/>
          <w:szCs w:val="24"/>
          <w:lang w:val="pt-BR"/>
        </w:rPr>
        <w:t>.2.9</w:t>
      </w:r>
      <w:r w:rsidR="00B84EC8">
        <w:rPr>
          <w:rFonts w:ascii="Arial" w:hAnsi="Arial" w:cs="Arial"/>
          <w:sz w:val="24"/>
          <w:szCs w:val="24"/>
          <w:lang w:val="pt-BR"/>
        </w:rPr>
        <w:t xml:space="preserve"> </w:t>
      </w:r>
      <w:r w:rsidR="00B84EC8" w:rsidRPr="00955842">
        <w:rPr>
          <w:rFonts w:ascii="Arial" w:hAnsi="Arial" w:cs="Arial"/>
          <w:sz w:val="24"/>
          <w:szCs w:val="24"/>
          <w:lang w:val="pt-BR"/>
        </w:rPr>
        <w:t>Prestar os esclarecimentos que for</w:t>
      </w:r>
      <w:r w:rsidR="00B84EC8">
        <w:rPr>
          <w:rFonts w:ascii="Arial" w:hAnsi="Arial" w:cs="Arial"/>
          <w:sz w:val="24"/>
          <w:szCs w:val="24"/>
          <w:lang w:val="pt-BR"/>
        </w:rPr>
        <w:t xml:space="preserve">em solicitados pelo Município, </w:t>
      </w:r>
      <w:r w:rsidR="00B84EC8" w:rsidRPr="00955842">
        <w:rPr>
          <w:rFonts w:ascii="Arial" w:hAnsi="Arial" w:cs="Arial"/>
          <w:sz w:val="24"/>
          <w:szCs w:val="24"/>
          <w:lang w:val="pt-BR"/>
        </w:rPr>
        <w:t>cujas</w:t>
      </w:r>
      <w:r w:rsidR="00B84EC8">
        <w:rPr>
          <w:rFonts w:ascii="Arial" w:hAnsi="Arial" w:cs="Arial"/>
          <w:sz w:val="24"/>
          <w:szCs w:val="24"/>
          <w:lang w:val="pt-BR"/>
        </w:rPr>
        <w:t xml:space="preserve"> reclamações </w:t>
      </w:r>
      <w:r w:rsidR="00B84EC8" w:rsidRPr="00955842">
        <w:rPr>
          <w:rFonts w:ascii="Arial" w:hAnsi="Arial" w:cs="Arial"/>
          <w:sz w:val="24"/>
          <w:szCs w:val="24"/>
          <w:lang w:val="pt-BR"/>
        </w:rPr>
        <w:t>se obriga a atender</w:t>
      </w:r>
      <w:r w:rsidR="00B84EC8" w:rsidRPr="00955842">
        <w:rPr>
          <w:rFonts w:ascii="Arial" w:hAnsi="Arial" w:cs="Arial"/>
          <w:spacing w:val="1"/>
          <w:sz w:val="24"/>
          <w:szCs w:val="24"/>
          <w:lang w:val="pt-BR"/>
        </w:rPr>
        <w:t xml:space="preserve"> </w:t>
      </w:r>
      <w:r w:rsidR="00B84EC8" w:rsidRPr="00955842">
        <w:rPr>
          <w:rFonts w:ascii="Arial" w:hAnsi="Arial" w:cs="Arial"/>
          <w:sz w:val="24"/>
          <w:szCs w:val="24"/>
          <w:lang w:val="pt-BR"/>
        </w:rPr>
        <w:t>prontamente;</w:t>
      </w:r>
    </w:p>
    <w:p w:rsidR="00B84EC8" w:rsidRDefault="00A75C98" w:rsidP="00604084">
      <w:pPr>
        <w:pStyle w:val="PargrafodaLista"/>
        <w:tabs>
          <w:tab w:val="left" w:pos="851"/>
          <w:tab w:val="left" w:pos="8080"/>
        </w:tabs>
        <w:spacing w:before="118"/>
        <w:ind w:left="0"/>
        <w:rPr>
          <w:rFonts w:ascii="Arial" w:hAnsi="Arial" w:cs="Arial"/>
          <w:sz w:val="24"/>
          <w:szCs w:val="24"/>
          <w:lang w:val="pt-BR"/>
        </w:rPr>
      </w:pPr>
      <w:r>
        <w:rPr>
          <w:rFonts w:ascii="Arial" w:hAnsi="Arial" w:cs="Arial"/>
          <w:sz w:val="24"/>
          <w:szCs w:val="24"/>
          <w:lang w:val="pt-BR"/>
        </w:rPr>
        <w:t>7</w:t>
      </w:r>
      <w:r w:rsidR="001174D3">
        <w:rPr>
          <w:rFonts w:ascii="Arial" w:hAnsi="Arial" w:cs="Arial"/>
          <w:sz w:val="24"/>
          <w:szCs w:val="24"/>
          <w:lang w:val="pt-BR"/>
        </w:rPr>
        <w:t>.2.10</w:t>
      </w:r>
      <w:r w:rsidR="00B84EC8">
        <w:rPr>
          <w:rFonts w:ascii="Arial" w:hAnsi="Arial" w:cs="Arial"/>
          <w:sz w:val="24"/>
          <w:szCs w:val="24"/>
          <w:lang w:val="pt-BR"/>
        </w:rPr>
        <w:t xml:space="preserve"> </w:t>
      </w:r>
      <w:r w:rsidR="00901846">
        <w:rPr>
          <w:rFonts w:ascii="Arial" w:hAnsi="Arial" w:cs="Arial"/>
          <w:sz w:val="24"/>
          <w:szCs w:val="24"/>
          <w:lang w:val="pt-BR"/>
        </w:rPr>
        <w:t xml:space="preserve">Quando a contratada fornecer os </w:t>
      </w:r>
      <w:r w:rsidR="002E021B">
        <w:rPr>
          <w:rFonts w:ascii="Arial" w:hAnsi="Arial" w:cs="Arial"/>
          <w:sz w:val="24"/>
          <w:szCs w:val="24"/>
          <w:lang w:val="pt-BR"/>
        </w:rPr>
        <w:t xml:space="preserve">matérias químico-cirúrgicos </w:t>
      </w:r>
      <w:r w:rsidR="00901846">
        <w:rPr>
          <w:rFonts w:ascii="Arial" w:hAnsi="Arial" w:cs="Arial"/>
          <w:sz w:val="24"/>
          <w:szCs w:val="24"/>
          <w:lang w:val="pt-BR"/>
        </w:rPr>
        <w:t>os mesmos passaram por fiscalização</w:t>
      </w:r>
      <w:r w:rsidR="00B84EC8">
        <w:rPr>
          <w:rFonts w:ascii="Arial" w:hAnsi="Arial" w:cs="Arial"/>
          <w:sz w:val="24"/>
          <w:szCs w:val="24"/>
          <w:lang w:val="pt-BR"/>
        </w:rPr>
        <w:t>,</w:t>
      </w:r>
      <w:r w:rsidR="00901846">
        <w:rPr>
          <w:rFonts w:ascii="Arial" w:hAnsi="Arial" w:cs="Arial"/>
          <w:sz w:val="24"/>
          <w:szCs w:val="24"/>
          <w:lang w:val="pt-BR"/>
        </w:rPr>
        <w:t xml:space="preserve"> </w:t>
      </w:r>
      <w:r w:rsidR="00B84EC8" w:rsidRPr="00E3554D">
        <w:rPr>
          <w:rFonts w:ascii="Arial" w:hAnsi="Arial" w:cs="Arial"/>
          <w:sz w:val="24"/>
          <w:szCs w:val="24"/>
          <w:lang w:val="pt-BR"/>
        </w:rPr>
        <w:t>por servidor</w:t>
      </w:r>
      <w:r w:rsidR="00901846">
        <w:rPr>
          <w:rFonts w:ascii="Arial" w:hAnsi="Arial" w:cs="Arial"/>
          <w:sz w:val="24"/>
          <w:szCs w:val="24"/>
          <w:lang w:val="pt-BR"/>
        </w:rPr>
        <w:t xml:space="preserve"> (es) </w:t>
      </w:r>
      <w:r w:rsidR="00B84EC8" w:rsidRPr="00E3554D">
        <w:rPr>
          <w:rFonts w:ascii="Arial" w:hAnsi="Arial" w:cs="Arial"/>
          <w:sz w:val="24"/>
          <w:szCs w:val="24"/>
          <w:lang w:val="pt-BR"/>
        </w:rPr>
        <w:t>autorizado</w:t>
      </w:r>
      <w:r w:rsidR="00901846">
        <w:rPr>
          <w:rFonts w:ascii="Arial" w:hAnsi="Arial" w:cs="Arial"/>
          <w:sz w:val="24"/>
          <w:szCs w:val="24"/>
          <w:lang w:val="pt-BR"/>
        </w:rPr>
        <w:t xml:space="preserve"> (s)</w:t>
      </w:r>
      <w:r w:rsidR="00B84EC8" w:rsidRPr="00E3554D">
        <w:rPr>
          <w:rFonts w:ascii="Arial" w:hAnsi="Arial" w:cs="Arial"/>
          <w:sz w:val="24"/>
          <w:szCs w:val="24"/>
          <w:lang w:val="pt-BR"/>
        </w:rPr>
        <w:t xml:space="preserve"> do Município de Alto Alegre - RR, sob pena de refazer </w:t>
      </w:r>
      <w:r w:rsidR="00901846">
        <w:rPr>
          <w:rFonts w:ascii="Arial" w:hAnsi="Arial" w:cs="Arial"/>
          <w:sz w:val="24"/>
          <w:szCs w:val="24"/>
          <w:lang w:val="pt-BR"/>
        </w:rPr>
        <w:t>as entregas dos materiais</w:t>
      </w:r>
      <w:r w:rsidR="00B84EC8" w:rsidRPr="00E3554D">
        <w:rPr>
          <w:rFonts w:ascii="Arial" w:hAnsi="Arial" w:cs="Arial"/>
          <w:sz w:val="24"/>
          <w:szCs w:val="24"/>
          <w:lang w:val="pt-BR"/>
        </w:rPr>
        <w:t xml:space="preserve"> sem alteração de prazo e custos extra</w:t>
      </w:r>
      <w:r w:rsidR="003144E6">
        <w:rPr>
          <w:rFonts w:ascii="Arial" w:hAnsi="Arial" w:cs="Arial"/>
          <w:sz w:val="24"/>
          <w:szCs w:val="24"/>
          <w:lang w:val="pt-BR"/>
        </w:rPr>
        <w:t>s.</w:t>
      </w:r>
    </w:p>
    <w:p w:rsidR="00B84EC8" w:rsidRPr="00ED5DB7" w:rsidRDefault="00A75C98" w:rsidP="00604084">
      <w:pPr>
        <w:pStyle w:val="PargrafodaLista"/>
        <w:tabs>
          <w:tab w:val="left" w:pos="851"/>
          <w:tab w:val="left" w:pos="8080"/>
        </w:tabs>
        <w:spacing w:before="118"/>
        <w:ind w:left="0"/>
        <w:rPr>
          <w:rFonts w:ascii="Arial" w:hAnsi="Arial" w:cs="Arial"/>
          <w:color w:val="FF0000"/>
          <w:sz w:val="24"/>
          <w:szCs w:val="24"/>
          <w:lang w:val="pt-BR"/>
        </w:rPr>
      </w:pPr>
      <w:r>
        <w:rPr>
          <w:rFonts w:ascii="Arial" w:hAnsi="Arial" w:cs="Arial"/>
          <w:sz w:val="24"/>
          <w:szCs w:val="24"/>
          <w:lang w:val="pt-BR"/>
        </w:rPr>
        <w:t>7</w:t>
      </w:r>
      <w:r w:rsidR="003144E6">
        <w:rPr>
          <w:rFonts w:ascii="Arial" w:hAnsi="Arial" w:cs="Arial"/>
          <w:sz w:val="24"/>
          <w:szCs w:val="24"/>
          <w:lang w:val="pt-BR"/>
        </w:rPr>
        <w:t>.2.1</w:t>
      </w:r>
      <w:r w:rsidR="00901846">
        <w:rPr>
          <w:rFonts w:ascii="Arial" w:hAnsi="Arial" w:cs="Arial"/>
          <w:sz w:val="24"/>
          <w:szCs w:val="24"/>
          <w:lang w:val="pt-BR"/>
        </w:rPr>
        <w:t>1</w:t>
      </w:r>
      <w:r w:rsidR="00B84EC8">
        <w:rPr>
          <w:rFonts w:ascii="Arial" w:hAnsi="Arial" w:cs="Arial"/>
          <w:sz w:val="24"/>
          <w:szCs w:val="24"/>
          <w:lang w:val="pt-BR"/>
        </w:rPr>
        <w:t xml:space="preserve"> </w:t>
      </w:r>
      <w:r w:rsidR="00B84EC8" w:rsidRPr="00E3554D">
        <w:rPr>
          <w:rFonts w:ascii="Arial" w:hAnsi="Arial" w:cs="Arial"/>
          <w:sz w:val="24"/>
          <w:szCs w:val="24"/>
          <w:lang w:val="pt-BR"/>
        </w:rPr>
        <w:t xml:space="preserve">Facilitar acesso nos locais em que estiverem sendo </w:t>
      </w:r>
      <w:r w:rsidR="00901846">
        <w:rPr>
          <w:rFonts w:ascii="Arial" w:hAnsi="Arial" w:cs="Arial"/>
          <w:sz w:val="24"/>
          <w:szCs w:val="24"/>
          <w:lang w:val="pt-BR"/>
        </w:rPr>
        <w:t>guardados os</w:t>
      </w:r>
      <w:r w:rsidR="00CC72E5">
        <w:rPr>
          <w:rFonts w:ascii="Arial" w:hAnsi="Arial" w:cs="Arial"/>
          <w:sz w:val="24"/>
          <w:szCs w:val="24"/>
          <w:lang w:val="pt-BR"/>
        </w:rPr>
        <w:t xml:space="preserve"> medicamentos</w:t>
      </w:r>
      <w:r w:rsidR="00B84EC8" w:rsidRPr="00E3554D">
        <w:rPr>
          <w:rFonts w:ascii="Arial" w:hAnsi="Arial" w:cs="Arial"/>
          <w:sz w:val="24"/>
          <w:szCs w:val="24"/>
          <w:lang w:val="pt-BR"/>
        </w:rPr>
        <w:t xml:space="preserve">, </w:t>
      </w:r>
      <w:r w:rsidR="00B84EC8" w:rsidRPr="002F533D">
        <w:rPr>
          <w:rFonts w:ascii="Arial" w:hAnsi="Arial" w:cs="Arial"/>
          <w:sz w:val="24"/>
          <w:szCs w:val="24"/>
          <w:lang w:val="pt-BR"/>
        </w:rPr>
        <w:t>aos servidores autorizados pelo Município de Alto Alegre - RR.</w:t>
      </w:r>
    </w:p>
    <w:p w:rsidR="00B84EC8" w:rsidRPr="002F533D" w:rsidRDefault="00A75C98" w:rsidP="00604084">
      <w:pPr>
        <w:pStyle w:val="PargrafodaLista"/>
        <w:tabs>
          <w:tab w:val="left" w:pos="1352"/>
          <w:tab w:val="left" w:pos="7938"/>
          <w:tab w:val="left" w:pos="8080"/>
        </w:tabs>
        <w:spacing w:before="35"/>
        <w:ind w:left="0"/>
        <w:rPr>
          <w:rFonts w:ascii="Arial" w:hAnsi="Arial" w:cs="Arial"/>
          <w:sz w:val="24"/>
          <w:szCs w:val="24"/>
          <w:lang w:val="pt-BR"/>
        </w:rPr>
      </w:pPr>
      <w:r w:rsidRPr="002F533D">
        <w:rPr>
          <w:rFonts w:ascii="Arial" w:hAnsi="Arial" w:cs="Arial"/>
          <w:sz w:val="24"/>
          <w:szCs w:val="24"/>
          <w:lang w:val="pt-BR"/>
        </w:rPr>
        <w:t>7</w:t>
      </w:r>
      <w:r w:rsidR="003144E6" w:rsidRPr="002F533D">
        <w:rPr>
          <w:rFonts w:ascii="Arial" w:hAnsi="Arial" w:cs="Arial"/>
          <w:sz w:val="24"/>
          <w:szCs w:val="24"/>
          <w:lang w:val="pt-BR"/>
        </w:rPr>
        <w:t>.2.1</w:t>
      </w:r>
      <w:r w:rsidR="00901846" w:rsidRPr="002F533D">
        <w:rPr>
          <w:rFonts w:ascii="Arial" w:hAnsi="Arial" w:cs="Arial"/>
          <w:sz w:val="24"/>
          <w:szCs w:val="24"/>
          <w:lang w:val="pt-BR"/>
        </w:rPr>
        <w:t>2</w:t>
      </w:r>
      <w:r w:rsidR="00B84EC8" w:rsidRPr="002F533D">
        <w:rPr>
          <w:rFonts w:ascii="Arial" w:hAnsi="Arial" w:cs="Arial"/>
          <w:sz w:val="24"/>
          <w:szCs w:val="24"/>
          <w:lang w:val="pt-BR"/>
        </w:rPr>
        <w:t xml:space="preserve"> </w:t>
      </w:r>
      <w:r w:rsidR="00B84EC8" w:rsidRPr="002F533D">
        <w:rPr>
          <w:rFonts w:ascii="Arial" w:hAnsi="Arial" w:cs="Arial"/>
          <w:w w:val="105"/>
          <w:sz w:val="24"/>
          <w:szCs w:val="24"/>
          <w:lang w:val="pt-BR"/>
        </w:rPr>
        <w:t>A proponente deverá manter a estrutura necessária com condições mínimas de pessoal e equipamentos</w:t>
      </w:r>
      <w:r w:rsidR="00FD6D65" w:rsidRPr="002F533D">
        <w:rPr>
          <w:rFonts w:ascii="Arial" w:hAnsi="Arial" w:cs="Arial"/>
          <w:w w:val="105"/>
          <w:sz w:val="24"/>
          <w:szCs w:val="24"/>
          <w:lang w:val="pt-BR"/>
        </w:rPr>
        <w:t xml:space="preserve"> e materiais para pronta entrega</w:t>
      </w:r>
      <w:r w:rsidR="002F533D" w:rsidRPr="002F533D">
        <w:rPr>
          <w:rFonts w:ascii="Arial" w:hAnsi="Arial" w:cs="Arial"/>
          <w:w w:val="105"/>
          <w:sz w:val="24"/>
          <w:szCs w:val="24"/>
          <w:lang w:val="pt-BR"/>
        </w:rPr>
        <w:t>.</w:t>
      </w:r>
    </w:p>
    <w:p w:rsidR="00B84EC8" w:rsidRPr="00955842" w:rsidRDefault="00A75C98" w:rsidP="00604084">
      <w:pPr>
        <w:pStyle w:val="PargrafodaLista"/>
        <w:tabs>
          <w:tab w:val="left" w:pos="1276"/>
          <w:tab w:val="left" w:pos="7938"/>
        </w:tabs>
        <w:spacing w:before="118" w:line="247" w:lineRule="auto"/>
        <w:ind w:left="0"/>
        <w:rPr>
          <w:rFonts w:ascii="Arial" w:hAnsi="Arial" w:cs="Arial"/>
          <w:sz w:val="24"/>
          <w:szCs w:val="24"/>
          <w:lang w:val="pt-BR"/>
        </w:rPr>
      </w:pPr>
      <w:r>
        <w:rPr>
          <w:rFonts w:ascii="Arial" w:hAnsi="Arial" w:cs="Arial"/>
          <w:sz w:val="24"/>
          <w:szCs w:val="24"/>
          <w:lang w:val="pt-BR"/>
        </w:rPr>
        <w:t>7</w:t>
      </w:r>
      <w:r w:rsidR="00FD6D65">
        <w:rPr>
          <w:rFonts w:ascii="Arial" w:hAnsi="Arial" w:cs="Arial"/>
          <w:sz w:val="24"/>
          <w:szCs w:val="24"/>
          <w:lang w:val="pt-BR"/>
        </w:rPr>
        <w:t>.2.13</w:t>
      </w:r>
      <w:r w:rsidR="00B84EC8">
        <w:rPr>
          <w:rFonts w:ascii="Arial" w:hAnsi="Arial" w:cs="Arial"/>
          <w:sz w:val="24"/>
          <w:szCs w:val="24"/>
          <w:lang w:val="pt-BR"/>
        </w:rPr>
        <w:t xml:space="preserve"> </w:t>
      </w:r>
      <w:proofErr w:type="spellStart"/>
      <w:r w:rsidR="00B84EC8" w:rsidRPr="00955842">
        <w:rPr>
          <w:rFonts w:ascii="Arial" w:hAnsi="Arial" w:cs="Arial"/>
          <w:sz w:val="24"/>
          <w:szCs w:val="24"/>
          <w:lang w:val="pt-BR"/>
        </w:rPr>
        <w:t>F</w:t>
      </w:r>
      <w:r w:rsidR="00B84EC8">
        <w:rPr>
          <w:rFonts w:ascii="Arial" w:hAnsi="Arial" w:cs="Arial"/>
          <w:sz w:val="24"/>
          <w:szCs w:val="24"/>
          <w:lang w:val="pt-BR"/>
        </w:rPr>
        <w:t>ornecer</w:t>
      </w:r>
      <w:proofErr w:type="spellEnd"/>
      <w:r w:rsidR="00B84EC8">
        <w:rPr>
          <w:rFonts w:ascii="Arial" w:hAnsi="Arial" w:cs="Arial"/>
          <w:sz w:val="24"/>
          <w:szCs w:val="24"/>
          <w:lang w:val="pt-BR"/>
        </w:rPr>
        <w:t xml:space="preserve"> </w:t>
      </w:r>
      <w:r w:rsidR="00B84EC8" w:rsidRPr="00955842">
        <w:rPr>
          <w:rFonts w:ascii="Arial" w:hAnsi="Arial" w:cs="Arial"/>
          <w:sz w:val="24"/>
          <w:szCs w:val="24"/>
          <w:lang w:val="pt-BR"/>
        </w:rPr>
        <w:t>todos os dados necessários à fiscalização e controle do cumprimento do objeto contratado,</w:t>
      </w:r>
      <w:r w:rsidR="00B84EC8" w:rsidRPr="00955842">
        <w:rPr>
          <w:rFonts w:ascii="Arial" w:hAnsi="Arial" w:cs="Arial"/>
          <w:spacing w:val="-12"/>
          <w:sz w:val="24"/>
          <w:szCs w:val="24"/>
          <w:lang w:val="pt-BR"/>
        </w:rPr>
        <w:t xml:space="preserve"> </w:t>
      </w:r>
      <w:r w:rsidR="00B84EC8" w:rsidRPr="00955842">
        <w:rPr>
          <w:rFonts w:ascii="Arial" w:hAnsi="Arial" w:cs="Arial"/>
          <w:sz w:val="24"/>
          <w:szCs w:val="24"/>
          <w:lang w:val="pt-BR"/>
        </w:rPr>
        <w:t>sempre</w:t>
      </w:r>
      <w:r w:rsidR="00B84EC8" w:rsidRPr="00955842">
        <w:rPr>
          <w:rFonts w:ascii="Arial" w:hAnsi="Arial" w:cs="Arial"/>
          <w:spacing w:val="-5"/>
          <w:sz w:val="24"/>
          <w:szCs w:val="24"/>
          <w:lang w:val="pt-BR"/>
        </w:rPr>
        <w:t xml:space="preserve"> </w:t>
      </w:r>
      <w:r w:rsidR="00B84EC8" w:rsidRPr="00955842">
        <w:rPr>
          <w:rFonts w:ascii="Arial" w:hAnsi="Arial" w:cs="Arial"/>
          <w:sz w:val="24"/>
          <w:szCs w:val="24"/>
          <w:lang w:val="pt-BR"/>
        </w:rPr>
        <w:t>que</w:t>
      </w:r>
      <w:r w:rsidR="00B84EC8" w:rsidRPr="00955842">
        <w:rPr>
          <w:rFonts w:ascii="Arial" w:hAnsi="Arial" w:cs="Arial"/>
          <w:spacing w:val="-5"/>
          <w:sz w:val="24"/>
          <w:szCs w:val="24"/>
          <w:lang w:val="pt-BR"/>
        </w:rPr>
        <w:t xml:space="preserve"> </w:t>
      </w:r>
      <w:r w:rsidR="00B84EC8" w:rsidRPr="00955842">
        <w:rPr>
          <w:rFonts w:ascii="Arial" w:hAnsi="Arial" w:cs="Arial"/>
          <w:sz w:val="24"/>
          <w:szCs w:val="24"/>
          <w:lang w:val="pt-BR"/>
        </w:rPr>
        <w:t>solicitado</w:t>
      </w:r>
      <w:r w:rsidR="00B84EC8" w:rsidRPr="00955842">
        <w:rPr>
          <w:rFonts w:ascii="Arial" w:hAnsi="Arial" w:cs="Arial"/>
          <w:spacing w:val="-9"/>
          <w:sz w:val="24"/>
          <w:szCs w:val="24"/>
          <w:lang w:val="pt-BR"/>
        </w:rPr>
        <w:t xml:space="preserve"> </w:t>
      </w:r>
      <w:r w:rsidR="00B84EC8" w:rsidRPr="00955842">
        <w:rPr>
          <w:rFonts w:ascii="Arial" w:hAnsi="Arial" w:cs="Arial"/>
          <w:sz w:val="24"/>
          <w:szCs w:val="24"/>
          <w:lang w:val="pt-BR"/>
        </w:rPr>
        <w:t>pelo</w:t>
      </w:r>
      <w:r w:rsidR="00B84EC8" w:rsidRPr="00955842">
        <w:rPr>
          <w:rFonts w:ascii="Arial" w:hAnsi="Arial" w:cs="Arial"/>
          <w:spacing w:val="-7"/>
          <w:sz w:val="24"/>
          <w:szCs w:val="24"/>
          <w:lang w:val="pt-BR"/>
        </w:rPr>
        <w:t xml:space="preserve"> </w:t>
      </w:r>
      <w:r w:rsidR="00B84EC8" w:rsidRPr="00955842">
        <w:rPr>
          <w:rFonts w:ascii="Arial" w:hAnsi="Arial" w:cs="Arial"/>
          <w:sz w:val="24"/>
          <w:szCs w:val="24"/>
          <w:lang w:val="pt-BR"/>
        </w:rPr>
        <w:t>Município</w:t>
      </w:r>
      <w:r w:rsidR="00B84EC8" w:rsidRPr="00955842">
        <w:rPr>
          <w:rFonts w:ascii="Arial" w:hAnsi="Arial" w:cs="Arial"/>
          <w:spacing w:val="-9"/>
          <w:sz w:val="24"/>
          <w:szCs w:val="24"/>
          <w:lang w:val="pt-BR"/>
        </w:rPr>
        <w:t xml:space="preserve"> </w:t>
      </w:r>
      <w:r w:rsidR="00B84EC8" w:rsidRPr="00955842">
        <w:rPr>
          <w:rFonts w:ascii="Arial" w:hAnsi="Arial" w:cs="Arial"/>
          <w:sz w:val="24"/>
          <w:szCs w:val="24"/>
          <w:lang w:val="pt-BR"/>
        </w:rPr>
        <w:t>de</w:t>
      </w:r>
      <w:r w:rsidR="00B84EC8" w:rsidRPr="00955842">
        <w:rPr>
          <w:rFonts w:ascii="Arial" w:hAnsi="Arial" w:cs="Arial"/>
          <w:spacing w:val="-7"/>
          <w:sz w:val="24"/>
          <w:szCs w:val="24"/>
          <w:lang w:val="pt-BR"/>
        </w:rPr>
        <w:t xml:space="preserve"> </w:t>
      </w:r>
      <w:r w:rsidR="00B84EC8">
        <w:rPr>
          <w:rFonts w:ascii="Arial" w:hAnsi="Arial" w:cs="Arial"/>
          <w:sz w:val="24"/>
          <w:szCs w:val="24"/>
          <w:lang w:val="pt-BR"/>
        </w:rPr>
        <w:t>Alto Alegre - RR</w:t>
      </w:r>
      <w:r w:rsidR="00B84EC8" w:rsidRPr="00955842">
        <w:rPr>
          <w:rFonts w:ascii="Arial" w:hAnsi="Arial" w:cs="Arial"/>
          <w:sz w:val="24"/>
          <w:szCs w:val="24"/>
          <w:lang w:val="pt-BR"/>
        </w:rPr>
        <w:t>.</w:t>
      </w:r>
    </w:p>
    <w:p w:rsidR="00B84EC8" w:rsidRPr="00955842" w:rsidRDefault="00A75C98" w:rsidP="00604084">
      <w:pPr>
        <w:pStyle w:val="PargrafodaLista"/>
        <w:tabs>
          <w:tab w:val="left" w:pos="1283"/>
          <w:tab w:val="left" w:pos="7797"/>
        </w:tabs>
        <w:spacing w:before="127"/>
        <w:ind w:left="0"/>
        <w:rPr>
          <w:rFonts w:ascii="Arial" w:hAnsi="Arial" w:cs="Arial"/>
          <w:sz w:val="24"/>
          <w:szCs w:val="24"/>
          <w:lang w:val="pt-BR"/>
        </w:rPr>
      </w:pPr>
      <w:r>
        <w:rPr>
          <w:rFonts w:ascii="Arial" w:hAnsi="Arial" w:cs="Arial"/>
          <w:sz w:val="24"/>
          <w:szCs w:val="24"/>
          <w:lang w:val="pt-BR"/>
        </w:rPr>
        <w:lastRenderedPageBreak/>
        <w:t>7</w:t>
      </w:r>
      <w:r w:rsidR="00FD6D65">
        <w:rPr>
          <w:rFonts w:ascii="Arial" w:hAnsi="Arial" w:cs="Arial"/>
          <w:sz w:val="24"/>
          <w:szCs w:val="24"/>
          <w:lang w:val="pt-BR"/>
        </w:rPr>
        <w:t>.2.14</w:t>
      </w:r>
      <w:r w:rsidR="00B84EC8" w:rsidRPr="00A92CDC">
        <w:rPr>
          <w:rFonts w:ascii="Arial" w:hAnsi="Arial" w:cs="Arial"/>
          <w:sz w:val="24"/>
          <w:szCs w:val="24"/>
          <w:lang w:val="pt-BR"/>
        </w:rPr>
        <w:t xml:space="preserve"> Exe</w:t>
      </w:r>
      <w:r w:rsidR="00B84EC8">
        <w:rPr>
          <w:rFonts w:ascii="Arial" w:hAnsi="Arial" w:cs="Arial"/>
          <w:sz w:val="24"/>
          <w:szCs w:val="24"/>
          <w:lang w:val="pt-BR"/>
        </w:rPr>
        <w:t xml:space="preserve">cutar </w:t>
      </w:r>
      <w:r w:rsidR="00FD6D65">
        <w:rPr>
          <w:rFonts w:ascii="Arial" w:hAnsi="Arial" w:cs="Arial"/>
          <w:sz w:val="24"/>
          <w:szCs w:val="24"/>
          <w:lang w:val="pt-BR"/>
        </w:rPr>
        <w:t>as entregas do</w:t>
      </w:r>
      <w:r w:rsidR="002F533D">
        <w:rPr>
          <w:rFonts w:ascii="Arial" w:hAnsi="Arial" w:cs="Arial"/>
          <w:sz w:val="24"/>
          <w:szCs w:val="24"/>
          <w:lang w:val="pt-BR"/>
        </w:rPr>
        <w:t>s</w:t>
      </w:r>
      <w:r w:rsidR="00FD6D65">
        <w:rPr>
          <w:rFonts w:ascii="Arial" w:hAnsi="Arial" w:cs="Arial"/>
          <w:sz w:val="24"/>
          <w:szCs w:val="24"/>
          <w:lang w:val="pt-BR"/>
        </w:rPr>
        <w:t xml:space="preserve"> </w:t>
      </w:r>
      <w:r w:rsidR="00FB32EE">
        <w:rPr>
          <w:rFonts w:ascii="Arial" w:hAnsi="Arial" w:cs="Arial"/>
          <w:sz w:val="24"/>
          <w:szCs w:val="24"/>
          <w:lang w:val="pt-BR"/>
        </w:rPr>
        <w:t xml:space="preserve">materiais químico-cirúrgicos </w:t>
      </w:r>
      <w:r w:rsidR="00B84EC8">
        <w:rPr>
          <w:rFonts w:ascii="Arial" w:hAnsi="Arial" w:cs="Arial"/>
          <w:sz w:val="24"/>
          <w:szCs w:val="24"/>
          <w:lang w:val="pt-BR"/>
        </w:rPr>
        <w:t xml:space="preserve">somente após autorizados pelo Setor de </w:t>
      </w:r>
      <w:r w:rsidR="00B84EC8" w:rsidRPr="00A92CDC">
        <w:rPr>
          <w:rFonts w:ascii="Arial" w:hAnsi="Arial" w:cs="Arial"/>
          <w:sz w:val="24"/>
          <w:szCs w:val="24"/>
          <w:lang w:val="pt-BR"/>
        </w:rPr>
        <w:t>Responsável do Município de</w:t>
      </w:r>
      <w:r w:rsidR="00B84EC8">
        <w:rPr>
          <w:rFonts w:ascii="Arial" w:hAnsi="Arial" w:cs="Arial"/>
          <w:sz w:val="24"/>
          <w:szCs w:val="24"/>
          <w:lang w:val="pt-BR"/>
        </w:rPr>
        <w:t xml:space="preserve"> Alto Alegre - RR</w:t>
      </w:r>
      <w:r w:rsidR="00B84EC8" w:rsidRPr="00A92CDC">
        <w:rPr>
          <w:rFonts w:ascii="Arial" w:hAnsi="Arial" w:cs="Arial"/>
          <w:sz w:val="24"/>
          <w:szCs w:val="24"/>
          <w:lang w:val="pt-BR"/>
        </w:rPr>
        <w:t xml:space="preserve">, </w:t>
      </w:r>
    </w:p>
    <w:p w:rsidR="00B84EC8" w:rsidRPr="00955842" w:rsidRDefault="00A75C98" w:rsidP="00604084">
      <w:pPr>
        <w:pStyle w:val="PargrafodaLista"/>
        <w:tabs>
          <w:tab w:val="left" w:pos="1309"/>
          <w:tab w:val="left" w:pos="8080"/>
        </w:tabs>
        <w:spacing w:before="127"/>
        <w:ind w:left="0"/>
        <w:rPr>
          <w:rFonts w:ascii="Arial" w:hAnsi="Arial" w:cs="Arial"/>
          <w:sz w:val="24"/>
          <w:szCs w:val="24"/>
          <w:lang w:val="pt-BR"/>
        </w:rPr>
      </w:pPr>
      <w:r>
        <w:rPr>
          <w:rFonts w:ascii="Arial" w:hAnsi="Arial" w:cs="Arial"/>
          <w:sz w:val="24"/>
          <w:szCs w:val="24"/>
          <w:lang w:val="pt-BR"/>
        </w:rPr>
        <w:t>7</w:t>
      </w:r>
      <w:r w:rsidR="00FD6D65">
        <w:rPr>
          <w:rFonts w:ascii="Arial" w:hAnsi="Arial" w:cs="Arial"/>
          <w:sz w:val="24"/>
          <w:szCs w:val="24"/>
          <w:lang w:val="pt-BR"/>
        </w:rPr>
        <w:t>.2.15</w:t>
      </w:r>
      <w:r w:rsidR="00B84EC8" w:rsidRPr="00A92CDC">
        <w:rPr>
          <w:rFonts w:ascii="Arial" w:hAnsi="Arial" w:cs="Arial"/>
          <w:sz w:val="24"/>
          <w:szCs w:val="24"/>
          <w:lang w:val="pt-BR"/>
        </w:rPr>
        <w:t xml:space="preserve"> </w:t>
      </w:r>
      <w:r w:rsidR="00B84EC8">
        <w:rPr>
          <w:rFonts w:ascii="Arial" w:hAnsi="Arial" w:cs="Arial"/>
          <w:sz w:val="24"/>
          <w:szCs w:val="24"/>
          <w:lang w:val="pt-BR"/>
        </w:rPr>
        <w:t>A</w:t>
      </w:r>
      <w:r w:rsidR="00FD6D65">
        <w:rPr>
          <w:rFonts w:ascii="Arial" w:hAnsi="Arial" w:cs="Arial"/>
          <w:sz w:val="24"/>
          <w:szCs w:val="24"/>
          <w:lang w:val="pt-BR"/>
        </w:rPr>
        <w:t xml:space="preserve"> entrega dos </w:t>
      </w:r>
      <w:r w:rsidR="00FB32EE">
        <w:rPr>
          <w:rFonts w:ascii="Arial" w:hAnsi="Arial" w:cs="Arial"/>
          <w:sz w:val="24"/>
          <w:szCs w:val="24"/>
          <w:lang w:val="pt-BR"/>
        </w:rPr>
        <w:t>materiais químico-cirúrgicos</w:t>
      </w:r>
      <w:r w:rsidR="00B84EC8">
        <w:rPr>
          <w:rFonts w:ascii="Arial" w:hAnsi="Arial" w:cs="Arial"/>
          <w:sz w:val="24"/>
          <w:szCs w:val="24"/>
          <w:lang w:val="pt-BR"/>
        </w:rPr>
        <w:t xml:space="preserve">, </w:t>
      </w:r>
      <w:r w:rsidR="00B84EC8" w:rsidRPr="00A92CDC">
        <w:rPr>
          <w:rFonts w:ascii="Arial" w:hAnsi="Arial" w:cs="Arial"/>
          <w:sz w:val="24"/>
          <w:szCs w:val="24"/>
          <w:lang w:val="pt-BR"/>
        </w:rPr>
        <w:t>deverão</w:t>
      </w:r>
      <w:r w:rsidR="00B84EC8">
        <w:rPr>
          <w:rFonts w:ascii="Arial" w:hAnsi="Arial" w:cs="Arial"/>
          <w:sz w:val="24"/>
          <w:szCs w:val="24"/>
          <w:lang w:val="pt-BR"/>
        </w:rPr>
        <w:t xml:space="preserve"> </w:t>
      </w:r>
      <w:r w:rsidR="00B84EC8" w:rsidRPr="00A92CDC">
        <w:rPr>
          <w:rFonts w:ascii="Arial" w:hAnsi="Arial" w:cs="Arial"/>
          <w:sz w:val="24"/>
          <w:szCs w:val="24"/>
          <w:lang w:val="pt-BR"/>
        </w:rPr>
        <w:t>iniciar imediatamente após solicitado pelo Setor</w:t>
      </w:r>
      <w:r w:rsidR="00B84EC8">
        <w:rPr>
          <w:rFonts w:ascii="Arial" w:hAnsi="Arial" w:cs="Arial"/>
          <w:sz w:val="24"/>
          <w:szCs w:val="24"/>
          <w:lang w:val="pt-BR"/>
        </w:rPr>
        <w:t xml:space="preserve"> de Responsável do Município de Alto Alegre - RR</w:t>
      </w:r>
      <w:r w:rsidR="00B84EC8" w:rsidRPr="00A92CDC">
        <w:rPr>
          <w:rFonts w:ascii="Arial" w:hAnsi="Arial" w:cs="Arial"/>
          <w:sz w:val="24"/>
          <w:szCs w:val="24"/>
          <w:lang w:val="pt-BR"/>
        </w:rPr>
        <w:t>, exceto quando a</w:t>
      </w:r>
      <w:r w:rsidR="008D1B16">
        <w:rPr>
          <w:rFonts w:ascii="Arial" w:hAnsi="Arial" w:cs="Arial"/>
          <w:sz w:val="24"/>
          <w:szCs w:val="24"/>
          <w:lang w:val="pt-BR"/>
        </w:rPr>
        <w:t xml:space="preserve"> entrega dos produtos não puderem ser entregues prontamente justificadamente e aceito pelo Contratante</w:t>
      </w:r>
      <w:r w:rsidR="00B84EC8" w:rsidRPr="00CB0C52">
        <w:rPr>
          <w:rFonts w:ascii="Arial" w:hAnsi="Arial" w:cs="Arial"/>
          <w:sz w:val="24"/>
          <w:szCs w:val="24"/>
          <w:lang w:val="pt-BR"/>
        </w:rPr>
        <w:t>.</w:t>
      </w:r>
    </w:p>
    <w:p w:rsidR="00B84EC8" w:rsidRDefault="00A75C98" w:rsidP="00604084">
      <w:pPr>
        <w:pStyle w:val="PargrafodaLista"/>
        <w:tabs>
          <w:tab w:val="left" w:pos="1256"/>
          <w:tab w:val="left" w:pos="7938"/>
        </w:tabs>
        <w:spacing w:before="116" w:line="249" w:lineRule="auto"/>
        <w:ind w:left="0"/>
        <w:rPr>
          <w:rFonts w:ascii="Arial" w:hAnsi="Arial" w:cs="Arial"/>
          <w:sz w:val="24"/>
          <w:szCs w:val="24"/>
          <w:lang w:val="pt-BR"/>
        </w:rPr>
      </w:pPr>
      <w:r>
        <w:rPr>
          <w:rFonts w:ascii="Arial" w:hAnsi="Arial" w:cs="Arial"/>
          <w:sz w:val="24"/>
          <w:szCs w:val="24"/>
          <w:lang w:val="pt-BR"/>
        </w:rPr>
        <w:t>7</w:t>
      </w:r>
      <w:r w:rsidR="00FB421C">
        <w:rPr>
          <w:rFonts w:ascii="Arial" w:hAnsi="Arial" w:cs="Arial"/>
          <w:sz w:val="24"/>
          <w:szCs w:val="24"/>
          <w:lang w:val="pt-BR"/>
        </w:rPr>
        <w:t>.2.16</w:t>
      </w:r>
      <w:r w:rsidR="00B84EC8">
        <w:rPr>
          <w:rFonts w:ascii="Arial" w:hAnsi="Arial" w:cs="Arial"/>
          <w:sz w:val="24"/>
          <w:szCs w:val="24"/>
          <w:lang w:val="pt-BR"/>
        </w:rPr>
        <w:t xml:space="preserve"> </w:t>
      </w:r>
      <w:r w:rsidR="00B84EC8" w:rsidRPr="00CB0C52">
        <w:rPr>
          <w:rFonts w:ascii="Arial" w:hAnsi="Arial" w:cs="Arial"/>
          <w:sz w:val="24"/>
          <w:szCs w:val="24"/>
          <w:lang w:val="pt-BR"/>
        </w:rPr>
        <w:t>Quando ocorrer</w:t>
      </w:r>
      <w:r w:rsidR="00FF2CB3">
        <w:rPr>
          <w:rFonts w:ascii="Arial" w:hAnsi="Arial" w:cs="Arial"/>
          <w:sz w:val="24"/>
          <w:szCs w:val="24"/>
          <w:lang w:val="pt-BR"/>
        </w:rPr>
        <w:t xml:space="preserve"> atraso na entrega dos </w:t>
      </w:r>
      <w:r w:rsidR="00FB32EE">
        <w:rPr>
          <w:rFonts w:ascii="Arial" w:hAnsi="Arial" w:cs="Arial"/>
          <w:sz w:val="24"/>
          <w:szCs w:val="24"/>
          <w:lang w:val="pt-BR"/>
        </w:rPr>
        <w:t>materiais químico-cirúrgicos</w:t>
      </w:r>
      <w:r w:rsidR="00B84EC8" w:rsidRPr="00CB0C52">
        <w:rPr>
          <w:rFonts w:ascii="Arial" w:hAnsi="Arial" w:cs="Arial"/>
          <w:sz w:val="24"/>
          <w:szCs w:val="24"/>
          <w:lang w:val="pt-BR"/>
        </w:rPr>
        <w:t>, po</w:t>
      </w:r>
      <w:r w:rsidR="00FB32EE">
        <w:rPr>
          <w:rFonts w:ascii="Arial" w:hAnsi="Arial" w:cs="Arial"/>
          <w:sz w:val="24"/>
          <w:szCs w:val="24"/>
          <w:lang w:val="pt-BR"/>
        </w:rPr>
        <w:t xml:space="preserve">r </w:t>
      </w:r>
      <w:r w:rsidR="00B84EC8" w:rsidRPr="00CB0C52">
        <w:rPr>
          <w:rFonts w:ascii="Arial" w:hAnsi="Arial" w:cs="Arial"/>
          <w:sz w:val="24"/>
          <w:szCs w:val="24"/>
          <w:lang w:val="pt-BR"/>
        </w:rPr>
        <w:t>força maior, a prorrogação que vier a</w:t>
      </w:r>
      <w:r w:rsidR="00B84EC8">
        <w:rPr>
          <w:rFonts w:ascii="Arial" w:hAnsi="Arial" w:cs="Arial"/>
          <w:sz w:val="24"/>
          <w:szCs w:val="24"/>
          <w:lang w:val="pt-BR"/>
        </w:rPr>
        <w:t xml:space="preserve"> </w:t>
      </w:r>
      <w:r w:rsidR="00B84EC8" w:rsidRPr="00CB0C52">
        <w:rPr>
          <w:rFonts w:ascii="Arial" w:hAnsi="Arial" w:cs="Arial"/>
          <w:sz w:val="24"/>
          <w:szCs w:val="24"/>
          <w:lang w:val="pt-BR"/>
        </w:rPr>
        <w:t>ser concedida não terá efeito para reajuste de preços, mas tão somente para não aplicabilidade de multa.</w:t>
      </w:r>
    </w:p>
    <w:p w:rsidR="00B84EC8" w:rsidRPr="00955842" w:rsidRDefault="00A75C98" w:rsidP="00604084">
      <w:pPr>
        <w:pStyle w:val="PargrafodaLista"/>
        <w:tabs>
          <w:tab w:val="left" w:pos="1256"/>
          <w:tab w:val="left" w:pos="7938"/>
        </w:tabs>
        <w:spacing w:before="116" w:line="249" w:lineRule="auto"/>
        <w:ind w:left="0"/>
        <w:rPr>
          <w:rFonts w:ascii="Arial" w:hAnsi="Arial" w:cs="Arial"/>
          <w:sz w:val="24"/>
          <w:szCs w:val="24"/>
          <w:lang w:val="pt-BR"/>
        </w:rPr>
      </w:pPr>
      <w:r>
        <w:rPr>
          <w:rFonts w:ascii="Arial" w:hAnsi="Arial" w:cs="Arial"/>
          <w:sz w:val="24"/>
          <w:szCs w:val="24"/>
          <w:lang w:val="pt-BR"/>
        </w:rPr>
        <w:t>7</w:t>
      </w:r>
      <w:r w:rsidR="00FB421C">
        <w:rPr>
          <w:rFonts w:ascii="Arial" w:hAnsi="Arial" w:cs="Arial"/>
          <w:sz w:val="24"/>
          <w:szCs w:val="24"/>
          <w:lang w:val="pt-BR"/>
        </w:rPr>
        <w:t>.2.17</w:t>
      </w:r>
      <w:r w:rsidR="00B84EC8">
        <w:rPr>
          <w:rFonts w:ascii="Arial" w:hAnsi="Arial" w:cs="Arial"/>
          <w:sz w:val="24"/>
          <w:szCs w:val="24"/>
          <w:lang w:val="pt-BR"/>
        </w:rPr>
        <w:t xml:space="preserve"> </w:t>
      </w:r>
      <w:r w:rsidR="00B84EC8" w:rsidRPr="00955842">
        <w:rPr>
          <w:rFonts w:ascii="Arial" w:hAnsi="Arial" w:cs="Arial"/>
          <w:sz w:val="24"/>
          <w:szCs w:val="24"/>
          <w:lang w:val="pt-BR"/>
        </w:rPr>
        <w:t xml:space="preserve">O Município de </w:t>
      </w:r>
      <w:r w:rsidR="00B84EC8">
        <w:rPr>
          <w:rFonts w:ascii="Arial" w:hAnsi="Arial" w:cs="Arial"/>
          <w:sz w:val="24"/>
          <w:szCs w:val="24"/>
          <w:lang w:val="pt-BR"/>
        </w:rPr>
        <w:t>Alto Alegre - RR</w:t>
      </w:r>
      <w:r w:rsidR="00B84EC8" w:rsidRPr="00955842">
        <w:rPr>
          <w:rFonts w:ascii="Arial" w:hAnsi="Arial" w:cs="Arial"/>
          <w:sz w:val="24"/>
          <w:szCs w:val="24"/>
          <w:lang w:val="pt-BR"/>
        </w:rPr>
        <w:t>, reserva-se o direito de rej</w:t>
      </w:r>
      <w:r w:rsidR="00B84EC8">
        <w:rPr>
          <w:rFonts w:ascii="Arial" w:hAnsi="Arial" w:cs="Arial"/>
          <w:sz w:val="24"/>
          <w:szCs w:val="24"/>
          <w:lang w:val="pt-BR"/>
        </w:rPr>
        <w:t>eitar qualquer</w:t>
      </w:r>
      <w:r w:rsidR="00FB421C">
        <w:rPr>
          <w:rFonts w:ascii="Arial" w:hAnsi="Arial" w:cs="Arial"/>
          <w:sz w:val="24"/>
          <w:szCs w:val="24"/>
          <w:lang w:val="pt-BR"/>
        </w:rPr>
        <w:t xml:space="preserve"> </w:t>
      </w:r>
      <w:r w:rsidR="00E91A0C">
        <w:rPr>
          <w:rFonts w:ascii="Arial" w:hAnsi="Arial" w:cs="Arial"/>
          <w:sz w:val="24"/>
          <w:szCs w:val="24"/>
          <w:lang w:val="pt-BR"/>
        </w:rPr>
        <w:t>matérias químico-cirúrgicos</w:t>
      </w:r>
      <w:r w:rsidR="00FB421C">
        <w:rPr>
          <w:rFonts w:ascii="Arial" w:hAnsi="Arial" w:cs="Arial"/>
          <w:sz w:val="24"/>
          <w:szCs w:val="24"/>
          <w:lang w:val="pt-BR"/>
        </w:rPr>
        <w:t xml:space="preserve"> que esteja em condições de uso por qualquer que seja a natureza</w:t>
      </w:r>
      <w:r w:rsidR="00B84EC8" w:rsidRPr="00955842">
        <w:rPr>
          <w:rFonts w:ascii="Arial" w:hAnsi="Arial" w:cs="Arial"/>
          <w:sz w:val="24"/>
          <w:szCs w:val="24"/>
          <w:lang w:val="pt-BR"/>
        </w:rPr>
        <w:t>, cabendo à empresa a reposição, sendo que a rejeição não poderá ser alegada como justificativa para atraso na execuç</w:t>
      </w:r>
      <w:r w:rsidR="003A1C0D">
        <w:rPr>
          <w:rFonts w:ascii="Arial" w:hAnsi="Arial" w:cs="Arial"/>
          <w:sz w:val="24"/>
          <w:szCs w:val="24"/>
          <w:lang w:val="pt-BR"/>
        </w:rPr>
        <w:t>ão de entrega dos materiais solicitados.</w:t>
      </w:r>
    </w:p>
    <w:p w:rsidR="00B84EC8" w:rsidRDefault="00A75C98" w:rsidP="00604084">
      <w:pPr>
        <w:pStyle w:val="PargrafodaLista"/>
        <w:tabs>
          <w:tab w:val="left" w:pos="1297"/>
          <w:tab w:val="left" w:pos="8080"/>
        </w:tabs>
        <w:spacing w:before="119"/>
        <w:ind w:left="0"/>
        <w:rPr>
          <w:rFonts w:ascii="Arial" w:hAnsi="Arial" w:cs="Arial"/>
          <w:sz w:val="24"/>
          <w:szCs w:val="24"/>
          <w:lang w:val="pt-BR"/>
        </w:rPr>
      </w:pPr>
      <w:r>
        <w:rPr>
          <w:rFonts w:ascii="Arial" w:hAnsi="Arial" w:cs="Arial"/>
          <w:sz w:val="24"/>
          <w:szCs w:val="24"/>
          <w:lang w:val="pt-BR"/>
        </w:rPr>
        <w:t>7</w:t>
      </w:r>
      <w:r w:rsidR="003139FA">
        <w:rPr>
          <w:rFonts w:ascii="Arial" w:hAnsi="Arial" w:cs="Arial"/>
          <w:sz w:val="24"/>
          <w:szCs w:val="24"/>
          <w:lang w:val="pt-BR"/>
        </w:rPr>
        <w:t>.2</w:t>
      </w:r>
      <w:r w:rsidR="00F86DBC">
        <w:rPr>
          <w:rFonts w:ascii="Arial" w:hAnsi="Arial" w:cs="Arial"/>
          <w:sz w:val="24"/>
          <w:szCs w:val="24"/>
          <w:lang w:val="pt-BR"/>
        </w:rPr>
        <w:t>.18</w:t>
      </w:r>
      <w:r w:rsidR="00B84EC8">
        <w:rPr>
          <w:rFonts w:ascii="Arial" w:hAnsi="Arial" w:cs="Arial"/>
          <w:sz w:val="24"/>
          <w:szCs w:val="24"/>
          <w:lang w:val="pt-BR"/>
        </w:rPr>
        <w:t xml:space="preserve"> O frete e demais despesas concernentes ao</w:t>
      </w:r>
      <w:r w:rsidR="00F86DBC">
        <w:rPr>
          <w:rFonts w:ascii="Arial" w:hAnsi="Arial" w:cs="Arial"/>
          <w:sz w:val="24"/>
          <w:szCs w:val="24"/>
          <w:lang w:val="pt-BR"/>
        </w:rPr>
        <w:t xml:space="preserve"> envio/entrega dos </w:t>
      </w:r>
      <w:r w:rsidR="00E91A0C">
        <w:rPr>
          <w:rFonts w:ascii="Arial" w:hAnsi="Arial" w:cs="Arial"/>
          <w:sz w:val="24"/>
          <w:szCs w:val="24"/>
          <w:lang w:val="pt-BR"/>
        </w:rPr>
        <w:t>matérias químico cirúrgicos</w:t>
      </w:r>
      <w:r w:rsidR="003139FA">
        <w:rPr>
          <w:rFonts w:ascii="Arial" w:hAnsi="Arial" w:cs="Arial"/>
          <w:sz w:val="24"/>
          <w:szCs w:val="24"/>
          <w:lang w:val="pt-BR"/>
        </w:rPr>
        <w:t xml:space="preserve"> serão de total responsabilidades da Empresa</w:t>
      </w:r>
      <w:r w:rsidR="00B84EC8" w:rsidRPr="0036047D">
        <w:rPr>
          <w:rFonts w:ascii="Arial" w:hAnsi="Arial" w:cs="Arial"/>
          <w:sz w:val="24"/>
          <w:szCs w:val="24"/>
          <w:lang w:val="pt-BR"/>
        </w:rPr>
        <w:t>.</w:t>
      </w:r>
    </w:p>
    <w:p w:rsidR="00B84EC8" w:rsidRPr="00955842" w:rsidRDefault="00B84EC8" w:rsidP="00604084">
      <w:pPr>
        <w:pStyle w:val="Corpodetexto"/>
        <w:tabs>
          <w:tab w:val="left" w:pos="8222"/>
        </w:tabs>
        <w:spacing w:before="3"/>
        <w:ind w:right="959"/>
        <w:rPr>
          <w:rFonts w:ascii="Arial" w:hAnsi="Arial" w:cs="Arial"/>
          <w:sz w:val="24"/>
          <w:szCs w:val="24"/>
          <w:lang w:val="pt-BR"/>
        </w:rPr>
      </w:pPr>
    </w:p>
    <w:p w:rsidR="00B84EC8" w:rsidRDefault="00A75C98" w:rsidP="00604084">
      <w:pPr>
        <w:pStyle w:val="PargrafodaLista"/>
        <w:tabs>
          <w:tab w:val="left" w:pos="1280"/>
          <w:tab w:val="left" w:pos="8080"/>
        </w:tabs>
        <w:ind w:left="0"/>
        <w:rPr>
          <w:rFonts w:ascii="Arial" w:hAnsi="Arial" w:cs="Arial"/>
          <w:sz w:val="24"/>
          <w:szCs w:val="24"/>
          <w:lang w:val="pt-BR"/>
        </w:rPr>
      </w:pPr>
      <w:r>
        <w:rPr>
          <w:rFonts w:ascii="Arial" w:hAnsi="Arial" w:cs="Arial"/>
          <w:sz w:val="24"/>
          <w:szCs w:val="24"/>
          <w:lang w:val="pt-BR"/>
        </w:rPr>
        <w:t>7</w:t>
      </w:r>
      <w:r w:rsidR="00803027">
        <w:rPr>
          <w:rFonts w:ascii="Arial" w:hAnsi="Arial" w:cs="Arial"/>
          <w:sz w:val="24"/>
          <w:szCs w:val="24"/>
          <w:lang w:val="pt-BR"/>
        </w:rPr>
        <w:t>.2.19</w:t>
      </w:r>
      <w:r w:rsidR="00B84EC8">
        <w:rPr>
          <w:rFonts w:ascii="Arial" w:hAnsi="Arial" w:cs="Arial"/>
          <w:sz w:val="24"/>
          <w:szCs w:val="24"/>
          <w:lang w:val="pt-BR"/>
        </w:rPr>
        <w:t xml:space="preserve"> </w:t>
      </w:r>
      <w:r w:rsidR="00B84EC8" w:rsidRPr="00955842">
        <w:rPr>
          <w:rFonts w:ascii="Arial" w:hAnsi="Arial" w:cs="Arial"/>
          <w:sz w:val="24"/>
          <w:szCs w:val="24"/>
          <w:lang w:val="pt-BR"/>
        </w:rPr>
        <w:t>C</w:t>
      </w:r>
      <w:r w:rsidR="004F1314">
        <w:rPr>
          <w:rFonts w:ascii="Arial" w:hAnsi="Arial" w:cs="Arial"/>
          <w:sz w:val="24"/>
          <w:szCs w:val="24"/>
          <w:lang w:val="pt-BR"/>
        </w:rPr>
        <w:t>omprovar no ato da assinatura do</w:t>
      </w:r>
      <w:r w:rsidR="00B84EC8" w:rsidRPr="00955842">
        <w:rPr>
          <w:rFonts w:ascii="Arial" w:hAnsi="Arial" w:cs="Arial"/>
          <w:sz w:val="24"/>
          <w:szCs w:val="24"/>
          <w:lang w:val="pt-BR"/>
        </w:rPr>
        <w:t xml:space="preserve"> </w:t>
      </w:r>
      <w:r w:rsidR="004F1314">
        <w:rPr>
          <w:rFonts w:ascii="Arial" w:hAnsi="Arial" w:cs="Arial"/>
          <w:sz w:val="24"/>
          <w:szCs w:val="24"/>
          <w:lang w:val="pt-BR"/>
        </w:rPr>
        <w:t>Contrato</w:t>
      </w:r>
      <w:r w:rsidR="00B84EC8" w:rsidRPr="00955842">
        <w:rPr>
          <w:rFonts w:ascii="Arial" w:hAnsi="Arial" w:cs="Arial"/>
          <w:sz w:val="24"/>
          <w:szCs w:val="24"/>
          <w:lang w:val="pt-BR"/>
        </w:rPr>
        <w:t>, que</w:t>
      </w:r>
      <w:r w:rsidR="00B84EC8">
        <w:rPr>
          <w:rFonts w:ascii="Arial" w:hAnsi="Arial" w:cs="Arial"/>
          <w:sz w:val="24"/>
          <w:szCs w:val="24"/>
          <w:lang w:val="pt-BR"/>
        </w:rPr>
        <w:t xml:space="preserve"> dispõe das instalações </w:t>
      </w:r>
      <w:r w:rsidR="00B84EC8" w:rsidRPr="00955842">
        <w:rPr>
          <w:rFonts w:ascii="Arial" w:hAnsi="Arial" w:cs="Arial"/>
          <w:sz w:val="24"/>
          <w:szCs w:val="24"/>
          <w:lang w:val="pt-BR"/>
        </w:rPr>
        <w:t xml:space="preserve">físicas devidamente regulamentadas frente à legislação pertinente (municipal, estadual e federal) e devidamente equipado com, pessoal, estrutura predial e territorial, estoque de </w:t>
      </w:r>
      <w:r w:rsidR="00E91A0C">
        <w:rPr>
          <w:rFonts w:ascii="Arial" w:hAnsi="Arial" w:cs="Arial"/>
          <w:sz w:val="24"/>
          <w:szCs w:val="24"/>
          <w:lang w:val="pt-BR"/>
        </w:rPr>
        <w:t>materiais químico-cirúrgicos</w:t>
      </w:r>
      <w:r w:rsidR="00B84EC8" w:rsidRPr="00955842">
        <w:rPr>
          <w:rFonts w:ascii="Arial" w:hAnsi="Arial" w:cs="Arial"/>
          <w:sz w:val="24"/>
          <w:szCs w:val="24"/>
          <w:lang w:val="pt-BR"/>
        </w:rPr>
        <w:t xml:space="preserve">, </w:t>
      </w:r>
      <w:r w:rsidR="00B84EC8">
        <w:rPr>
          <w:rFonts w:ascii="Arial" w:hAnsi="Arial" w:cs="Arial"/>
          <w:sz w:val="24"/>
          <w:szCs w:val="24"/>
          <w:lang w:val="pt-BR"/>
        </w:rPr>
        <w:t xml:space="preserve">visando a </w:t>
      </w:r>
      <w:r w:rsidR="00B84EC8" w:rsidRPr="00955842">
        <w:rPr>
          <w:rFonts w:ascii="Arial" w:hAnsi="Arial" w:cs="Arial"/>
          <w:sz w:val="24"/>
          <w:szCs w:val="24"/>
          <w:lang w:val="pt-BR"/>
        </w:rPr>
        <w:t>imediata</w:t>
      </w:r>
      <w:r w:rsidR="00803027">
        <w:rPr>
          <w:rFonts w:ascii="Arial" w:hAnsi="Arial" w:cs="Arial"/>
          <w:sz w:val="24"/>
          <w:szCs w:val="24"/>
          <w:lang w:val="pt-BR"/>
        </w:rPr>
        <w:t xml:space="preserve"> entrega dos materiais</w:t>
      </w:r>
      <w:r w:rsidR="00B84EC8" w:rsidRPr="00955842">
        <w:rPr>
          <w:rFonts w:ascii="Arial" w:hAnsi="Arial" w:cs="Arial"/>
          <w:sz w:val="24"/>
          <w:szCs w:val="24"/>
          <w:lang w:val="pt-BR"/>
        </w:rPr>
        <w:t xml:space="preserve"> uma vez qu</w:t>
      </w:r>
      <w:r w:rsidR="00803027">
        <w:rPr>
          <w:rFonts w:ascii="Arial" w:hAnsi="Arial" w:cs="Arial"/>
          <w:sz w:val="24"/>
          <w:szCs w:val="24"/>
          <w:lang w:val="pt-BR"/>
        </w:rPr>
        <w:t xml:space="preserve">e </w:t>
      </w:r>
      <w:r w:rsidR="00B84EC8" w:rsidRPr="00955842">
        <w:rPr>
          <w:rFonts w:ascii="Arial" w:hAnsi="Arial" w:cs="Arial"/>
          <w:sz w:val="24"/>
          <w:szCs w:val="24"/>
          <w:lang w:val="pt-BR"/>
        </w:rPr>
        <w:t>são</w:t>
      </w:r>
      <w:r w:rsidR="007636D1">
        <w:rPr>
          <w:rFonts w:ascii="Arial" w:hAnsi="Arial" w:cs="Arial"/>
          <w:sz w:val="24"/>
          <w:szCs w:val="24"/>
          <w:lang w:val="pt-BR"/>
        </w:rPr>
        <w:t xml:space="preserve"> de uso ininterrupto tanta na sede como na zona rural do município de Alto Alegre - RR</w:t>
      </w:r>
      <w:r w:rsidR="00B84EC8" w:rsidRPr="00955842">
        <w:rPr>
          <w:rFonts w:ascii="Arial" w:hAnsi="Arial" w:cs="Arial"/>
          <w:sz w:val="24"/>
          <w:szCs w:val="24"/>
          <w:lang w:val="pt-BR"/>
        </w:rPr>
        <w:t>.</w:t>
      </w:r>
    </w:p>
    <w:p w:rsidR="00803027" w:rsidRDefault="00803027" w:rsidP="00604084">
      <w:pPr>
        <w:pStyle w:val="PargrafodaLista"/>
        <w:tabs>
          <w:tab w:val="left" w:pos="1280"/>
          <w:tab w:val="left" w:pos="8080"/>
        </w:tabs>
        <w:ind w:left="0"/>
        <w:rPr>
          <w:rFonts w:ascii="Arial" w:hAnsi="Arial" w:cs="Arial"/>
          <w:sz w:val="24"/>
          <w:szCs w:val="24"/>
          <w:lang w:val="pt-BR"/>
        </w:rPr>
      </w:pPr>
    </w:p>
    <w:p w:rsidR="00B84EC8" w:rsidRPr="00955842" w:rsidRDefault="00A75C98" w:rsidP="00604084">
      <w:pPr>
        <w:pStyle w:val="Corpodetexto"/>
        <w:tabs>
          <w:tab w:val="left" w:pos="8080"/>
        </w:tabs>
        <w:jc w:val="both"/>
        <w:rPr>
          <w:rFonts w:ascii="Arial" w:hAnsi="Arial" w:cs="Arial"/>
          <w:sz w:val="24"/>
          <w:szCs w:val="24"/>
          <w:lang w:val="pt-BR"/>
        </w:rPr>
      </w:pPr>
      <w:r>
        <w:rPr>
          <w:rFonts w:ascii="Arial" w:hAnsi="Arial" w:cs="Arial"/>
          <w:sz w:val="24"/>
          <w:szCs w:val="24"/>
          <w:lang w:val="pt-BR"/>
        </w:rPr>
        <w:t>7</w:t>
      </w:r>
      <w:r w:rsidR="004F1314">
        <w:rPr>
          <w:rFonts w:ascii="Arial" w:hAnsi="Arial" w:cs="Arial"/>
          <w:sz w:val="24"/>
          <w:szCs w:val="24"/>
          <w:lang w:val="pt-BR"/>
        </w:rPr>
        <w:t>.2.32</w:t>
      </w:r>
      <w:r w:rsidR="00B84EC8">
        <w:rPr>
          <w:rFonts w:ascii="Arial" w:hAnsi="Arial" w:cs="Arial"/>
          <w:sz w:val="24"/>
          <w:szCs w:val="24"/>
          <w:lang w:val="pt-BR"/>
        </w:rPr>
        <w:t xml:space="preserve"> </w:t>
      </w:r>
      <w:proofErr w:type="spellStart"/>
      <w:r w:rsidR="00B84EC8" w:rsidRPr="008D4F61">
        <w:rPr>
          <w:rFonts w:ascii="Arial" w:hAnsi="Arial" w:cs="Arial"/>
          <w:sz w:val="24"/>
          <w:szCs w:val="24"/>
          <w:lang w:val="pt-BR"/>
        </w:rPr>
        <w:t>Fornecer</w:t>
      </w:r>
      <w:proofErr w:type="spellEnd"/>
      <w:r w:rsidR="00B84EC8" w:rsidRPr="008D4F61">
        <w:rPr>
          <w:rFonts w:ascii="Arial" w:hAnsi="Arial" w:cs="Arial"/>
          <w:sz w:val="24"/>
          <w:szCs w:val="24"/>
          <w:lang w:val="pt-BR"/>
        </w:rPr>
        <w:t xml:space="preserve"> aos seus empregados todos os equipamentos de proteção individual de caráter</w:t>
      </w:r>
      <w:r w:rsidR="00B84EC8">
        <w:rPr>
          <w:rFonts w:ascii="Arial" w:hAnsi="Arial" w:cs="Arial"/>
          <w:sz w:val="24"/>
          <w:szCs w:val="24"/>
          <w:lang w:val="pt-BR"/>
        </w:rPr>
        <w:t xml:space="preserve"> </w:t>
      </w:r>
      <w:r w:rsidR="00B84EC8" w:rsidRPr="008D4F61">
        <w:rPr>
          <w:rFonts w:ascii="Arial" w:hAnsi="Arial" w:cs="Arial"/>
          <w:sz w:val="24"/>
          <w:szCs w:val="24"/>
          <w:lang w:val="pt-BR"/>
        </w:rPr>
        <w:t>rotineiro e cumprir e fazer cumprir todas as normas sobre segurança do trabalho.</w:t>
      </w:r>
    </w:p>
    <w:p w:rsidR="00FF73E0" w:rsidRDefault="00FF73E0" w:rsidP="00604084">
      <w:pPr>
        <w:pStyle w:val="Cabealho"/>
        <w:spacing w:line="360" w:lineRule="auto"/>
        <w:jc w:val="both"/>
        <w:rPr>
          <w:rFonts w:ascii="Arial" w:hAnsi="Arial" w:cs="Arial"/>
          <w:b/>
          <w:bCs/>
        </w:rPr>
      </w:pPr>
    </w:p>
    <w:p w:rsidR="00FB649D" w:rsidRPr="007B0894" w:rsidRDefault="00A75C98" w:rsidP="00604084">
      <w:pPr>
        <w:pStyle w:val="Cabealho"/>
        <w:spacing w:line="360" w:lineRule="auto"/>
        <w:jc w:val="both"/>
        <w:rPr>
          <w:rFonts w:ascii="Arial" w:hAnsi="Arial" w:cs="Arial"/>
        </w:rPr>
      </w:pPr>
      <w:r>
        <w:rPr>
          <w:rFonts w:ascii="Arial" w:hAnsi="Arial" w:cs="Arial"/>
          <w:b/>
          <w:bCs/>
        </w:rPr>
        <w:t>8</w:t>
      </w:r>
      <w:r w:rsidR="00FB649D" w:rsidRPr="007B0894">
        <w:rPr>
          <w:rFonts w:ascii="Arial" w:hAnsi="Arial" w:cs="Arial"/>
          <w:b/>
          <w:bCs/>
        </w:rPr>
        <w:t>. PAGAMENTO:</w:t>
      </w:r>
    </w:p>
    <w:p w:rsidR="00C4114B" w:rsidRDefault="00A75C98" w:rsidP="00604084">
      <w:pPr>
        <w:pStyle w:val="Cabealho"/>
        <w:spacing w:line="360" w:lineRule="auto"/>
        <w:jc w:val="both"/>
        <w:rPr>
          <w:rFonts w:ascii="Arial" w:hAnsi="Arial" w:cs="Arial"/>
        </w:rPr>
      </w:pPr>
      <w:r>
        <w:rPr>
          <w:rFonts w:ascii="Arial" w:hAnsi="Arial" w:cs="Arial"/>
        </w:rPr>
        <w:t>8</w:t>
      </w:r>
      <w:r w:rsidR="00FB649D" w:rsidRPr="007B0894">
        <w:rPr>
          <w:rFonts w:ascii="Arial" w:hAnsi="Arial" w:cs="Arial"/>
        </w:rPr>
        <w:t>.1 – O Pagamento será efetuado mediante Ordem Bancaria creditada na conta corrente da CONTRATADA, 30 (trinta) dias após o protocolo da N/F fatura devidamente atestada junto à CONTRATANTE, ficando condicionada a verificação da regularidade fiscal</w:t>
      </w:r>
      <w:r w:rsidR="007B0894" w:rsidRPr="007B0894">
        <w:rPr>
          <w:rFonts w:ascii="Arial" w:hAnsi="Arial" w:cs="Arial"/>
        </w:rPr>
        <w:t>, trabalhista e econômica</w:t>
      </w:r>
      <w:r w:rsidR="00FB649D" w:rsidRPr="007B0894">
        <w:rPr>
          <w:rFonts w:ascii="Arial" w:hAnsi="Arial" w:cs="Arial"/>
        </w:rPr>
        <w:t xml:space="preserve"> da CONTRATADA.</w:t>
      </w:r>
    </w:p>
    <w:p w:rsidR="005A26D6" w:rsidRDefault="005A26D6" w:rsidP="00604084">
      <w:pPr>
        <w:tabs>
          <w:tab w:val="left" w:pos="1846"/>
        </w:tabs>
        <w:spacing w:after="0" w:line="360" w:lineRule="auto"/>
        <w:jc w:val="both"/>
        <w:rPr>
          <w:rFonts w:ascii="Arial" w:eastAsia="Times New Roman" w:hAnsi="Arial" w:cs="Arial"/>
          <w:b/>
          <w:bCs/>
          <w:sz w:val="24"/>
          <w:szCs w:val="24"/>
          <w:lang w:val="pt-BR"/>
        </w:rPr>
      </w:pPr>
    </w:p>
    <w:p w:rsidR="0086600C" w:rsidRPr="001D2ADA" w:rsidRDefault="00A75C98" w:rsidP="00604084">
      <w:pPr>
        <w:tabs>
          <w:tab w:val="left" w:pos="1846"/>
        </w:tabs>
        <w:spacing w:after="0" w:line="360" w:lineRule="auto"/>
        <w:jc w:val="both"/>
        <w:rPr>
          <w:rFonts w:ascii="Arial" w:eastAsia="Times New Roman" w:hAnsi="Arial" w:cs="Arial"/>
          <w:b/>
          <w:bCs/>
          <w:sz w:val="24"/>
          <w:szCs w:val="24"/>
          <w:lang w:val="pt-BR"/>
        </w:rPr>
      </w:pPr>
      <w:r>
        <w:rPr>
          <w:rFonts w:ascii="Arial" w:eastAsia="Times New Roman" w:hAnsi="Arial" w:cs="Arial"/>
          <w:b/>
          <w:bCs/>
          <w:sz w:val="24"/>
          <w:szCs w:val="24"/>
          <w:lang w:val="pt-BR"/>
        </w:rPr>
        <w:t>9</w:t>
      </w:r>
      <w:r w:rsidR="007B0894" w:rsidRPr="001D2ADA">
        <w:rPr>
          <w:rFonts w:ascii="Arial" w:eastAsia="Times New Roman" w:hAnsi="Arial" w:cs="Arial"/>
          <w:b/>
          <w:bCs/>
          <w:sz w:val="24"/>
          <w:szCs w:val="24"/>
          <w:lang w:val="pt-BR"/>
        </w:rPr>
        <w:t xml:space="preserve">. </w:t>
      </w:r>
      <w:r w:rsidR="0086600C" w:rsidRPr="001D2ADA">
        <w:rPr>
          <w:rFonts w:ascii="Arial" w:eastAsia="Times New Roman" w:hAnsi="Arial" w:cs="Arial"/>
          <w:b/>
          <w:bCs/>
          <w:sz w:val="24"/>
          <w:szCs w:val="24"/>
          <w:lang w:val="pt-BR"/>
        </w:rPr>
        <w:t>UNIDADE </w:t>
      </w:r>
      <w:r w:rsidR="005A26D6">
        <w:rPr>
          <w:rFonts w:ascii="Arial" w:eastAsia="Times New Roman" w:hAnsi="Arial" w:cs="Arial"/>
          <w:b/>
          <w:bCs/>
          <w:sz w:val="24"/>
          <w:szCs w:val="24"/>
          <w:lang w:val="pt-BR"/>
        </w:rPr>
        <w:t>RESPONSÁVEL</w:t>
      </w:r>
    </w:p>
    <w:p w:rsidR="00957635" w:rsidRDefault="00A75C98" w:rsidP="00604084">
      <w:pPr>
        <w:spacing w:after="0" w:line="360" w:lineRule="auto"/>
        <w:jc w:val="both"/>
        <w:rPr>
          <w:rFonts w:ascii="Arial" w:eastAsia="Times New Roman" w:hAnsi="Arial" w:cs="Arial"/>
          <w:sz w:val="24"/>
          <w:szCs w:val="24"/>
          <w:lang w:val="pt-BR"/>
        </w:rPr>
      </w:pPr>
      <w:r>
        <w:rPr>
          <w:rFonts w:ascii="Arial" w:eastAsia="Times New Roman" w:hAnsi="Arial" w:cs="Arial"/>
          <w:sz w:val="24"/>
          <w:szCs w:val="24"/>
          <w:lang w:val="pt-BR"/>
        </w:rPr>
        <w:t>9</w:t>
      </w:r>
      <w:r w:rsidR="001D2ADA">
        <w:rPr>
          <w:rFonts w:ascii="Arial" w:eastAsia="Times New Roman" w:hAnsi="Arial" w:cs="Arial"/>
          <w:sz w:val="24"/>
          <w:szCs w:val="24"/>
          <w:lang w:val="pt-BR"/>
        </w:rPr>
        <w:t xml:space="preserve">.1 </w:t>
      </w:r>
      <w:r w:rsidR="0086600C" w:rsidRPr="007B0894">
        <w:rPr>
          <w:rFonts w:ascii="Arial" w:eastAsia="Times New Roman" w:hAnsi="Arial" w:cs="Arial"/>
          <w:sz w:val="24"/>
          <w:szCs w:val="24"/>
          <w:lang w:val="pt-BR"/>
        </w:rPr>
        <w:t>Secretaria</w:t>
      </w:r>
      <w:r w:rsidR="007636D1">
        <w:rPr>
          <w:rFonts w:ascii="Arial" w:eastAsia="Times New Roman" w:hAnsi="Arial" w:cs="Arial"/>
          <w:sz w:val="24"/>
          <w:szCs w:val="24"/>
          <w:lang w:val="pt-BR"/>
        </w:rPr>
        <w:t xml:space="preserve"> Municipal de Saúde</w:t>
      </w:r>
      <w:r w:rsidR="0086600C" w:rsidRPr="007B0894">
        <w:rPr>
          <w:rFonts w:ascii="Arial" w:eastAsia="Times New Roman" w:hAnsi="Arial" w:cs="Arial"/>
          <w:sz w:val="24"/>
          <w:szCs w:val="24"/>
          <w:lang w:val="pt-BR"/>
        </w:rPr>
        <w:t>.</w:t>
      </w:r>
    </w:p>
    <w:p w:rsidR="005A26D6" w:rsidRPr="006D5CC5" w:rsidRDefault="005A26D6" w:rsidP="00604084">
      <w:pPr>
        <w:spacing w:after="0" w:line="360" w:lineRule="auto"/>
        <w:jc w:val="both"/>
        <w:rPr>
          <w:rFonts w:ascii="Arial" w:eastAsia="Times New Roman" w:hAnsi="Arial" w:cs="Arial"/>
          <w:sz w:val="24"/>
          <w:szCs w:val="24"/>
          <w:lang w:val="pt-BR"/>
        </w:rPr>
      </w:pPr>
    </w:p>
    <w:p w:rsidR="00C4114B" w:rsidRPr="00C4114B" w:rsidRDefault="0086600C" w:rsidP="00A75C98">
      <w:pPr>
        <w:spacing w:after="0" w:line="360" w:lineRule="auto"/>
        <w:jc w:val="right"/>
        <w:rPr>
          <w:rFonts w:ascii="Arial" w:hAnsi="Arial" w:cs="Arial"/>
          <w:sz w:val="24"/>
          <w:szCs w:val="24"/>
          <w:lang w:val="pt-BR"/>
        </w:rPr>
      </w:pPr>
      <w:r w:rsidRPr="007B0894">
        <w:rPr>
          <w:rFonts w:ascii="Arial" w:hAnsi="Arial" w:cs="Arial"/>
          <w:noProof/>
          <w:color w:val="000000"/>
          <w:sz w:val="24"/>
          <w:szCs w:val="24"/>
          <w:lang w:val="pt-BR"/>
        </w:rPr>
        <w:lastRenderedPageBreak/>
        <w:t>Alto</w:t>
      </w:r>
      <w:r w:rsidR="004B3AF8" w:rsidRPr="007B0894">
        <w:rPr>
          <w:rFonts w:ascii="Arial" w:hAnsi="Arial" w:cs="Arial"/>
          <w:noProof/>
          <w:color w:val="000000"/>
          <w:spacing w:val="13"/>
          <w:sz w:val="24"/>
          <w:szCs w:val="24"/>
          <w:lang w:val="pt-BR"/>
        </w:rPr>
        <w:t xml:space="preserve"> </w:t>
      </w:r>
      <w:r w:rsidR="00881D72">
        <w:rPr>
          <w:rFonts w:ascii="Arial" w:hAnsi="Arial" w:cs="Arial"/>
          <w:noProof/>
          <w:color w:val="000000"/>
          <w:spacing w:val="-1"/>
          <w:sz w:val="24"/>
          <w:szCs w:val="24"/>
          <w:lang w:val="pt-BR"/>
        </w:rPr>
        <w:t>Alegre-RR, 18 de junho</w:t>
      </w:r>
      <w:r w:rsidR="009A50A3">
        <w:rPr>
          <w:rFonts w:ascii="Arial" w:hAnsi="Arial" w:cs="Arial"/>
          <w:noProof/>
          <w:color w:val="000000"/>
          <w:spacing w:val="-1"/>
          <w:sz w:val="24"/>
          <w:szCs w:val="24"/>
          <w:lang w:val="pt-BR"/>
        </w:rPr>
        <w:t xml:space="preserve"> de 201</w:t>
      </w:r>
      <w:r w:rsidR="00881D72">
        <w:rPr>
          <w:rFonts w:ascii="Arial" w:hAnsi="Arial" w:cs="Arial"/>
          <w:noProof/>
          <w:color w:val="000000"/>
          <w:spacing w:val="-1"/>
          <w:sz w:val="24"/>
          <w:szCs w:val="24"/>
          <w:lang w:val="pt-BR"/>
        </w:rPr>
        <w:t>8</w:t>
      </w:r>
      <w:r w:rsidRPr="007B0894">
        <w:rPr>
          <w:rFonts w:ascii="Arial" w:hAnsi="Arial" w:cs="Arial"/>
          <w:noProof/>
          <w:color w:val="000000"/>
          <w:sz w:val="24"/>
          <w:szCs w:val="24"/>
          <w:lang w:val="pt-BR"/>
        </w:rPr>
        <w:t>.</w:t>
      </w:r>
    </w:p>
    <w:p w:rsidR="00A75C98" w:rsidRDefault="00A75C98" w:rsidP="00E22432">
      <w:pPr>
        <w:spacing w:after="0" w:line="360" w:lineRule="auto"/>
        <w:rPr>
          <w:rFonts w:ascii="Arial" w:hAnsi="Arial" w:cs="Arial"/>
          <w:noProof/>
          <w:color w:val="000000"/>
          <w:sz w:val="24"/>
          <w:szCs w:val="24"/>
          <w:lang w:val="pt-BR"/>
        </w:rPr>
      </w:pPr>
    </w:p>
    <w:p w:rsidR="0052448C" w:rsidRDefault="0086600C" w:rsidP="00E22432">
      <w:pPr>
        <w:spacing w:after="0" w:line="360" w:lineRule="auto"/>
        <w:rPr>
          <w:rFonts w:ascii="Arial" w:hAnsi="Arial" w:cs="Arial"/>
          <w:noProof/>
          <w:color w:val="000000"/>
          <w:sz w:val="24"/>
          <w:szCs w:val="24"/>
          <w:lang w:val="pt-BR"/>
        </w:rPr>
      </w:pPr>
      <w:r w:rsidRPr="009A50A3">
        <w:rPr>
          <w:rFonts w:ascii="Arial" w:hAnsi="Arial" w:cs="Arial"/>
          <w:noProof/>
          <w:color w:val="000000"/>
          <w:sz w:val="24"/>
          <w:szCs w:val="24"/>
          <w:lang w:val="pt-BR"/>
        </w:rPr>
        <w:t>Aprovo:</w:t>
      </w:r>
    </w:p>
    <w:p w:rsidR="005F03FA" w:rsidRDefault="005F03FA" w:rsidP="00E22432">
      <w:pPr>
        <w:spacing w:after="0" w:line="360" w:lineRule="auto"/>
        <w:rPr>
          <w:rFonts w:ascii="Arial" w:hAnsi="Arial" w:cs="Arial"/>
          <w:noProof/>
          <w:color w:val="000000"/>
          <w:sz w:val="24"/>
          <w:szCs w:val="24"/>
          <w:lang w:val="pt-BR"/>
        </w:rPr>
      </w:pPr>
    </w:p>
    <w:p w:rsidR="005F03FA" w:rsidRDefault="005F03FA" w:rsidP="00E22432">
      <w:pPr>
        <w:spacing w:after="0" w:line="360" w:lineRule="auto"/>
        <w:rPr>
          <w:rFonts w:ascii="Arial" w:hAnsi="Arial" w:cs="Arial"/>
          <w:noProof/>
          <w:color w:val="000000"/>
          <w:sz w:val="24"/>
          <w:szCs w:val="24"/>
          <w:lang w:val="pt-BR"/>
        </w:rPr>
      </w:pPr>
    </w:p>
    <w:p w:rsidR="005F03FA" w:rsidRPr="00A75C98" w:rsidRDefault="005F03FA" w:rsidP="00E22432">
      <w:pPr>
        <w:spacing w:after="0" w:line="360" w:lineRule="auto"/>
        <w:rPr>
          <w:rFonts w:ascii="Arial" w:hAnsi="Arial" w:cs="Arial"/>
          <w:noProof/>
          <w:color w:val="000000"/>
          <w:sz w:val="24"/>
          <w:szCs w:val="24"/>
          <w:lang w:val="pt-BR"/>
        </w:rPr>
      </w:pPr>
    </w:p>
    <w:p w:rsidR="0052448C" w:rsidRDefault="005F03FA" w:rsidP="005F03FA">
      <w:pPr>
        <w:spacing w:after="0" w:line="360" w:lineRule="auto"/>
        <w:jc w:val="center"/>
        <w:rPr>
          <w:rFonts w:ascii="Arial" w:hAnsi="Arial" w:cs="Arial"/>
          <w:noProof/>
          <w:color w:val="000000"/>
          <w:spacing w:val="12"/>
          <w:w w:val="95"/>
          <w:sz w:val="24"/>
          <w:szCs w:val="24"/>
          <w:lang w:val="pt-BR"/>
        </w:rPr>
      </w:pPr>
      <w:r>
        <w:rPr>
          <w:rFonts w:ascii="Arial" w:hAnsi="Arial" w:cs="Arial"/>
          <w:noProof/>
          <w:color w:val="000000"/>
          <w:spacing w:val="12"/>
          <w:w w:val="95"/>
          <w:sz w:val="24"/>
          <w:szCs w:val="24"/>
          <w:lang w:val="pt-BR"/>
        </w:rPr>
        <w:t>_______________________________________</w:t>
      </w:r>
    </w:p>
    <w:p w:rsidR="001D2ADA" w:rsidRDefault="005F03FA" w:rsidP="005F03FA">
      <w:pPr>
        <w:spacing w:after="0" w:line="360" w:lineRule="auto"/>
        <w:jc w:val="center"/>
        <w:rPr>
          <w:rFonts w:ascii="Arial" w:hAnsi="Arial" w:cs="Arial"/>
          <w:sz w:val="24"/>
          <w:szCs w:val="24"/>
          <w:lang w:val="pt-BR"/>
        </w:rPr>
      </w:pPr>
      <w:r>
        <w:rPr>
          <w:rFonts w:ascii="Arial" w:hAnsi="Arial" w:cs="Arial"/>
          <w:sz w:val="24"/>
          <w:szCs w:val="24"/>
          <w:lang w:val="pt-BR"/>
        </w:rPr>
        <w:t>Raimundo Nonato Mourão de Melo</w:t>
      </w:r>
    </w:p>
    <w:p w:rsidR="005F03FA" w:rsidRDefault="005F03FA" w:rsidP="005F03FA">
      <w:pPr>
        <w:spacing w:after="0" w:line="360" w:lineRule="auto"/>
        <w:jc w:val="center"/>
        <w:rPr>
          <w:rFonts w:ascii="Arial" w:hAnsi="Arial" w:cs="Arial"/>
          <w:sz w:val="24"/>
          <w:szCs w:val="24"/>
          <w:lang w:val="pt-BR"/>
        </w:rPr>
      </w:pPr>
      <w:r>
        <w:rPr>
          <w:rFonts w:ascii="Arial" w:hAnsi="Arial" w:cs="Arial"/>
          <w:sz w:val="24"/>
          <w:szCs w:val="24"/>
          <w:lang w:val="pt-BR"/>
        </w:rPr>
        <w:t>Secretaria Municipal de Saúde</w:t>
      </w: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p w:rsidR="005F03FA" w:rsidRPr="005F03FA" w:rsidRDefault="005F03FA" w:rsidP="005F03FA">
      <w:pPr>
        <w:rPr>
          <w:rFonts w:ascii="Arial" w:hAnsi="Arial" w:cs="Arial"/>
          <w:sz w:val="24"/>
          <w:szCs w:val="24"/>
          <w:lang w:val="pt-BR"/>
        </w:rPr>
      </w:pPr>
    </w:p>
    <w:sectPr w:rsidR="005F03FA" w:rsidRPr="005F03FA" w:rsidSect="002F533D">
      <w:headerReference w:type="default" r:id="rId8"/>
      <w:footerReference w:type="default" r:id="rId9"/>
      <w:pgSz w:w="11906" w:h="16838"/>
      <w:pgMar w:top="1157" w:right="282" w:bottom="1670" w:left="1134" w:header="0" w:footer="0" w:gutter="0"/>
      <w:cols w:space="720" w:equalWidth="0">
        <w:col w:w="945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16" w:rsidRDefault="00ED5C16">
      <w:pPr>
        <w:spacing w:after="0" w:line="240" w:lineRule="auto"/>
      </w:pPr>
      <w:r>
        <w:separator/>
      </w:r>
    </w:p>
  </w:endnote>
  <w:endnote w:type="continuationSeparator" w:id="0">
    <w:p w:rsidR="00ED5C16" w:rsidRDefault="00ED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07" w:rsidRPr="005F03FA" w:rsidRDefault="00640607" w:rsidP="005F03FA">
    <w:pPr>
      <w:pStyle w:val="Rodap"/>
      <w:jc w:val="center"/>
      <w:rPr>
        <w:lang w:val="pt-BR"/>
      </w:rPr>
    </w:pPr>
    <w:r>
      <w:rPr>
        <w:lang w:val="pt-BR"/>
      </w:rPr>
      <w:t>Avenida 1° de Julho, s/n, centro, Alto Alegre - 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16" w:rsidRDefault="00ED5C16">
      <w:pPr>
        <w:spacing w:after="0" w:line="240" w:lineRule="auto"/>
      </w:pPr>
      <w:r>
        <w:separator/>
      </w:r>
    </w:p>
  </w:footnote>
  <w:footnote w:type="continuationSeparator" w:id="0">
    <w:p w:rsidR="00ED5C16" w:rsidRDefault="00ED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07" w:rsidRDefault="00640607" w:rsidP="007A769A">
    <w:pPr>
      <w:pStyle w:val="Ttulo3"/>
      <w:numPr>
        <w:ilvl w:val="2"/>
        <w:numId w:val="1"/>
      </w:numPr>
      <w:jc w:val="left"/>
      <w:rPr>
        <w:color w:val="auto"/>
      </w:rPr>
    </w:pPr>
  </w:p>
  <w:p w:rsidR="00640607" w:rsidRDefault="00640607" w:rsidP="007A769A">
    <w:pPr>
      <w:pStyle w:val="Ttulo3"/>
      <w:numPr>
        <w:ilvl w:val="2"/>
        <w:numId w:val="1"/>
      </w:numPr>
      <w:jc w:val="left"/>
      <w:rPr>
        <w:color w:val="auto"/>
      </w:rPr>
    </w:pPr>
  </w:p>
  <w:p w:rsidR="00640607" w:rsidRPr="00CC3428" w:rsidRDefault="00640607" w:rsidP="007A769A">
    <w:pPr>
      <w:pStyle w:val="Ttulo3"/>
      <w:numPr>
        <w:ilvl w:val="2"/>
        <w:numId w:val="1"/>
      </w:numPr>
      <w:rPr>
        <w:color w:val="auto"/>
      </w:rPr>
    </w:pPr>
    <w:r w:rsidRPr="000C4075">
      <w:rPr>
        <w:b w:val="0"/>
        <w:bCs/>
        <w:noProof/>
        <w:lang w:eastAsia="pt-BR"/>
      </w:rPr>
      <w:drawing>
        <wp:anchor distT="0" distB="0" distL="114300" distR="114300" simplePos="0" relativeHeight="251657216" behindDoc="1" locked="0" layoutInCell="1" allowOverlap="1" wp14:anchorId="2E43EE2A" wp14:editId="7F148CDB">
          <wp:simplePos x="0" y="0"/>
          <wp:positionH relativeFrom="margin">
            <wp:posOffset>5514975</wp:posOffset>
          </wp:positionH>
          <wp:positionV relativeFrom="paragraph">
            <wp:posOffset>80010</wp:posOffset>
          </wp:positionV>
          <wp:extent cx="1054735" cy="847090"/>
          <wp:effectExtent l="0" t="0" r="0" b="0"/>
          <wp:wrapNone/>
          <wp:docPr id="1" name="Imagem 1" descr="C:\Users\ADM02\AppData\Local\Temp\IMG-2016123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02\AppData\Local\Temp\IMG-20161231-WA0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735" cy="847090"/>
                  </a:xfrm>
                  <a:prstGeom prst="rect">
                    <a:avLst/>
                  </a:prstGeom>
                  <a:noFill/>
                  <a:ln>
                    <a:noFill/>
                  </a:ln>
                </pic:spPr>
              </pic:pic>
            </a:graphicData>
          </a:graphic>
          <wp14:sizeRelH relativeFrom="margin">
            <wp14:pctWidth>0</wp14:pctWidth>
          </wp14:sizeRelH>
        </wp:anchor>
      </w:drawing>
    </w:r>
    <w:r>
      <w:rPr>
        <w:rFonts w:ascii="Times New Roman" w:hAnsi="Times New Roman" w:cs="Times New Roman"/>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6.95pt;width:77.25pt;height:60.75pt;z-index:-251658240;mso-position-horizontal-relative:text;mso-position-vertical-relative:text" filled="t">
          <v:fill color2="black"/>
          <v:imagedata r:id="rId2" o:title=""/>
        </v:shape>
        <o:OLEObject Type="Embed" ProgID="Word.Picture.8" ShapeID="_x0000_s2050" DrawAspect="Content" ObjectID="_1594818660" r:id="rId3"/>
      </w:object>
    </w:r>
  </w:p>
  <w:p w:rsidR="00640607" w:rsidRPr="00CC3428" w:rsidRDefault="00640607" w:rsidP="007A769A">
    <w:pPr>
      <w:pStyle w:val="Ttulo3"/>
      <w:numPr>
        <w:ilvl w:val="2"/>
        <w:numId w:val="1"/>
      </w:numPr>
      <w:rPr>
        <w:color w:val="auto"/>
      </w:rPr>
    </w:pPr>
  </w:p>
  <w:p w:rsidR="00640607" w:rsidRDefault="00640607" w:rsidP="007A769A">
    <w:pPr>
      <w:pStyle w:val="Ttulo3"/>
      <w:numPr>
        <w:ilvl w:val="2"/>
        <w:numId w:val="1"/>
      </w:numPr>
      <w:rPr>
        <w:color w:val="auto"/>
      </w:rPr>
    </w:pPr>
    <w:r>
      <w:rPr>
        <w:rFonts w:ascii="Arial" w:hAnsi="Arial" w:cs="Arial"/>
        <w:szCs w:val="24"/>
      </w:rPr>
      <w:t>ESTADO DE RORAIMA</w:t>
    </w:r>
  </w:p>
  <w:p w:rsidR="00640607" w:rsidRDefault="00640607" w:rsidP="00125A29">
    <w:pPr>
      <w:pStyle w:val="Ttulo3"/>
      <w:numPr>
        <w:ilvl w:val="2"/>
        <w:numId w:val="1"/>
      </w:numPr>
      <w:rPr>
        <w:rFonts w:ascii="Arial" w:hAnsi="Arial" w:cs="Arial"/>
        <w:color w:val="auto"/>
        <w:szCs w:val="24"/>
      </w:rPr>
    </w:pPr>
    <w:r w:rsidRPr="00752173">
      <w:rPr>
        <w:rFonts w:ascii="Arial" w:eastAsia="Arial" w:hAnsi="Arial" w:cs="Arial"/>
        <w:color w:val="auto"/>
        <w:szCs w:val="24"/>
      </w:rPr>
      <w:t>PRE</w:t>
    </w:r>
    <w:r w:rsidRPr="00752173">
      <w:rPr>
        <w:rFonts w:ascii="Arial" w:hAnsi="Arial" w:cs="Arial"/>
        <w:color w:val="auto"/>
        <w:szCs w:val="24"/>
      </w:rPr>
      <w:t>FEITURA MUNICIPAL DE ALTO ALEGRE</w:t>
    </w:r>
    <w:r>
      <w:rPr>
        <w:rFonts w:ascii="Arial" w:hAnsi="Arial" w:cs="Arial"/>
        <w:color w:val="auto"/>
        <w:szCs w:val="24"/>
      </w:rPr>
      <w:t xml:space="preserve"> – RR</w:t>
    </w:r>
  </w:p>
  <w:p w:rsidR="00640607" w:rsidRDefault="00640607" w:rsidP="00EA5DC9">
    <w:pPr>
      <w:spacing w:after="0"/>
      <w:jc w:val="center"/>
      <w:rPr>
        <w:rFonts w:ascii="Arial" w:eastAsia="Arial" w:hAnsi="Arial" w:cs="Arial"/>
        <w:b/>
        <w:sz w:val="24"/>
        <w:szCs w:val="24"/>
        <w:lang w:val="pt-BR"/>
      </w:rPr>
    </w:pPr>
    <w:r>
      <w:rPr>
        <w:rFonts w:ascii="Arial" w:eastAsia="Arial" w:hAnsi="Arial" w:cs="Arial"/>
        <w:b/>
        <w:sz w:val="24"/>
        <w:szCs w:val="24"/>
        <w:lang w:val="pt-BR"/>
      </w:rPr>
      <w:t>Secretaria Municipal de Saúde</w:t>
    </w:r>
  </w:p>
  <w:p w:rsidR="00640607" w:rsidRPr="00932D79" w:rsidRDefault="00640607" w:rsidP="00EA5DC9">
    <w:pPr>
      <w:jc w:val="center"/>
      <w:rPr>
        <w:rFonts w:ascii="Arial" w:eastAsia="Arial" w:hAnsi="Arial" w:cs="Arial"/>
        <w:b/>
        <w:sz w:val="20"/>
        <w:lang w:val="pt-BR"/>
      </w:rPr>
    </w:pPr>
    <w:r w:rsidRPr="00932D79">
      <w:rPr>
        <w:rFonts w:ascii="Arial" w:hAnsi="Arial" w:cs="Arial"/>
        <w:i/>
        <w:sz w:val="20"/>
        <w:lang w:val="pt-BR"/>
      </w:rPr>
      <w:t>“Amazônia Patrimônio dos Brasileiros”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4ADC"/>
    <w:rsid w:val="00031BC7"/>
    <w:rsid w:val="0003365B"/>
    <w:rsid w:val="000455C4"/>
    <w:rsid w:val="0004750F"/>
    <w:rsid w:val="00065BF0"/>
    <w:rsid w:val="000869C0"/>
    <w:rsid w:val="00090F02"/>
    <w:rsid w:val="00092E97"/>
    <w:rsid w:val="000B1AB4"/>
    <w:rsid w:val="000D0467"/>
    <w:rsid w:val="000D59E5"/>
    <w:rsid w:val="000D6147"/>
    <w:rsid w:val="000E194C"/>
    <w:rsid w:val="000F5AFF"/>
    <w:rsid w:val="00100DD5"/>
    <w:rsid w:val="00112DF5"/>
    <w:rsid w:val="0011387D"/>
    <w:rsid w:val="001174D3"/>
    <w:rsid w:val="0011766C"/>
    <w:rsid w:val="00123258"/>
    <w:rsid w:val="00125A29"/>
    <w:rsid w:val="00136BFB"/>
    <w:rsid w:val="00142B85"/>
    <w:rsid w:val="0014308E"/>
    <w:rsid w:val="00157793"/>
    <w:rsid w:val="0017683A"/>
    <w:rsid w:val="00180200"/>
    <w:rsid w:val="001804C9"/>
    <w:rsid w:val="00181225"/>
    <w:rsid w:val="00190086"/>
    <w:rsid w:val="00193B8B"/>
    <w:rsid w:val="00196DFE"/>
    <w:rsid w:val="001D2ADA"/>
    <w:rsid w:val="001D7A2D"/>
    <w:rsid w:val="002056B9"/>
    <w:rsid w:val="002174C4"/>
    <w:rsid w:val="00236062"/>
    <w:rsid w:val="00255EF5"/>
    <w:rsid w:val="00261EE2"/>
    <w:rsid w:val="00262BE3"/>
    <w:rsid w:val="002649BE"/>
    <w:rsid w:val="00270D44"/>
    <w:rsid w:val="002717A3"/>
    <w:rsid w:val="00277FDC"/>
    <w:rsid w:val="00285034"/>
    <w:rsid w:val="00295BF6"/>
    <w:rsid w:val="002A5ACC"/>
    <w:rsid w:val="002A7AD5"/>
    <w:rsid w:val="002B2815"/>
    <w:rsid w:val="002B5215"/>
    <w:rsid w:val="002C5476"/>
    <w:rsid w:val="002E021B"/>
    <w:rsid w:val="002E6FB4"/>
    <w:rsid w:val="002F33AE"/>
    <w:rsid w:val="002F51C4"/>
    <w:rsid w:val="002F533D"/>
    <w:rsid w:val="002F6E40"/>
    <w:rsid w:val="00305931"/>
    <w:rsid w:val="003139FA"/>
    <w:rsid w:val="003144E6"/>
    <w:rsid w:val="00314DB9"/>
    <w:rsid w:val="00325E2F"/>
    <w:rsid w:val="0032707C"/>
    <w:rsid w:val="00347293"/>
    <w:rsid w:val="00351A28"/>
    <w:rsid w:val="003973F2"/>
    <w:rsid w:val="003974AC"/>
    <w:rsid w:val="003A1C0D"/>
    <w:rsid w:val="003B2DF2"/>
    <w:rsid w:val="003C1B90"/>
    <w:rsid w:val="003C7DF5"/>
    <w:rsid w:val="003D4948"/>
    <w:rsid w:val="003E57F5"/>
    <w:rsid w:val="003F3659"/>
    <w:rsid w:val="003F40B6"/>
    <w:rsid w:val="003F4459"/>
    <w:rsid w:val="0040477A"/>
    <w:rsid w:val="004239AB"/>
    <w:rsid w:val="004328AF"/>
    <w:rsid w:val="00437655"/>
    <w:rsid w:val="004603A0"/>
    <w:rsid w:val="00461AF1"/>
    <w:rsid w:val="00465DC6"/>
    <w:rsid w:val="0047653B"/>
    <w:rsid w:val="00485D63"/>
    <w:rsid w:val="004919E7"/>
    <w:rsid w:val="00492A45"/>
    <w:rsid w:val="004B3584"/>
    <w:rsid w:val="004B3AF8"/>
    <w:rsid w:val="004C4005"/>
    <w:rsid w:val="004C4B5D"/>
    <w:rsid w:val="004C5A24"/>
    <w:rsid w:val="004D0A22"/>
    <w:rsid w:val="004D4CD0"/>
    <w:rsid w:val="004F05BB"/>
    <w:rsid w:val="004F1314"/>
    <w:rsid w:val="004F59C6"/>
    <w:rsid w:val="004F5B69"/>
    <w:rsid w:val="00502A7D"/>
    <w:rsid w:val="0050420B"/>
    <w:rsid w:val="0051576B"/>
    <w:rsid w:val="005229BD"/>
    <w:rsid w:val="0052448C"/>
    <w:rsid w:val="00533700"/>
    <w:rsid w:val="00535F19"/>
    <w:rsid w:val="00543EB8"/>
    <w:rsid w:val="00544C50"/>
    <w:rsid w:val="00554870"/>
    <w:rsid w:val="00571DF4"/>
    <w:rsid w:val="005741CB"/>
    <w:rsid w:val="00584FC4"/>
    <w:rsid w:val="005972AC"/>
    <w:rsid w:val="005A26D6"/>
    <w:rsid w:val="005A4AF7"/>
    <w:rsid w:val="005A6E5C"/>
    <w:rsid w:val="005B75E5"/>
    <w:rsid w:val="005C18C4"/>
    <w:rsid w:val="005C29F6"/>
    <w:rsid w:val="005C3B62"/>
    <w:rsid w:val="005C6C00"/>
    <w:rsid w:val="005F03FA"/>
    <w:rsid w:val="00601701"/>
    <w:rsid w:val="00604084"/>
    <w:rsid w:val="00612B3C"/>
    <w:rsid w:val="006206D0"/>
    <w:rsid w:val="00624CFF"/>
    <w:rsid w:val="00631A4B"/>
    <w:rsid w:val="00632F35"/>
    <w:rsid w:val="006335B4"/>
    <w:rsid w:val="0063524C"/>
    <w:rsid w:val="00640607"/>
    <w:rsid w:val="00652F5A"/>
    <w:rsid w:val="006635B1"/>
    <w:rsid w:val="00665ACE"/>
    <w:rsid w:val="006851F5"/>
    <w:rsid w:val="00685DAB"/>
    <w:rsid w:val="00687CE7"/>
    <w:rsid w:val="006A30DB"/>
    <w:rsid w:val="006A46E7"/>
    <w:rsid w:val="006B0082"/>
    <w:rsid w:val="006C0CE0"/>
    <w:rsid w:val="006C1CAA"/>
    <w:rsid w:val="006C51D1"/>
    <w:rsid w:val="006C5D98"/>
    <w:rsid w:val="006D5935"/>
    <w:rsid w:val="006D5CC5"/>
    <w:rsid w:val="006D5DB0"/>
    <w:rsid w:val="006E71A6"/>
    <w:rsid w:val="006F5F86"/>
    <w:rsid w:val="006F6FDA"/>
    <w:rsid w:val="0070035C"/>
    <w:rsid w:val="00726AF6"/>
    <w:rsid w:val="007430E2"/>
    <w:rsid w:val="00743963"/>
    <w:rsid w:val="00743A8E"/>
    <w:rsid w:val="00752173"/>
    <w:rsid w:val="007636D1"/>
    <w:rsid w:val="00773CD0"/>
    <w:rsid w:val="00787D37"/>
    <w:rsid w:val="007907A9"/>
    <w:rsid w:val="007926F3"/>
    <w:rsid w:val="007936E1"/>
    <w:rsid w:val="00795C7E"/>
    <w:rsid w:val="007A769A"/>
    <w:rsid w:val="007B0894"/>
    <w:rsid w:val="007C07A2"/>
    <w:rsid w:val="007C7F3D"/>
    <w:rsid w:val="007D44DE"/>
    <w:rsid w:val="007D67F4"/>
    <w:rsid w:val="007F1C1F"/>
    <w:rsid w:val="00803027"/>
    <w:rsid w:val="00817679"/>
    <w:rsid w:val="008219AE"/>
    <w:rsid w:val="00865B4E"/>
    <w:rsid w:val="0086600C"/>
    <w:rsid w:val="00873EC8"/>
    <w:rsid w:val="00881D72"/>
    <w:rsid w:val="00896831"/>
    <w:rsid w:val="008971D4"/>
    <w:rsid w:val="008A2BF9"/>
    <w:rsid w:val="008C2FE7"/>
    <w:rsid w:val="008C4A65"/>
    <w:rsid w:val="008D1B16"/>
    <w:rsid w:val="008D76E3"/>
    <w:rsid w:val="008F2B25"/>
    <w:rsid w:val="00901846"/>
    <w:rsid w:val="009047CD"/>
    <w:rsid w:val="00904C31"/>
    <w:rsid w:val="00914088"/>
    <w:rsid w:val="009228AB"/>
    <w:rsid w:val="00932D79"/>
    <w:rsid w:val="0093685F"/>
    <w:rsid w:val="009451CE"/>
    <w:rsid w:val="009457ED"/>
    <w:rsid w:val="009517DB"/>
    <w:rsid w:val="00955D37"/>
    <w:rsid w:val="00957635"/>
    <w:rsid w:val="00957A09"/>
    <w:rsid w:val="00966139"/>
    <w:rsid w:val="00966D93"/>
    <w:rsid w:val="00975187"/>
    <w:rsid w:val="00982355"/>
    <w:rsid w:val="00990C01"/>
    <w:rsid w:val="009A50A3"/>
    <w:rsid w:val="009A63E2"/>
    <w:rsid w:val="009C21F8"/>
    <w:rsid w:val="009C6B46"/>
    <w:rsid w:val="009D0A84"/>
    <w:rsid w:val="009D2189"/>
    <w:rsid w:val="009E1418"/>
    <w:rsid w:val="009E2007"/>
    <w:rsid w:val="009E4F8C"/>
    <w:rsid w:val="009E6A2E"/>
    <w:rsid w:val="009F0CEC"/>
    <w:rsid w:val="00A02045"/>
    <w:rsid w:val="00A05F40"/>
    <w:rsid w:val="00A13ADC"/>
    <w:rsid w:val="00A20FF7"/>
    <w:rsid w:val="00A325B2"/>
    <w:rsid w:val="00A35C92"/>
    <w:rsid w:val="00A434C0"/>
    <w:rsid w:val="00A44B22"/>
    <w:rsid w:val="00A45992"/>
    <w:rsid w:val="00A55669"/>
    <w:rsid w:val="00A57027"/>
    <w:rsid w:val="00A7067B"/>
    <w:rsid w:val="00A75C98"/>
    <w:rsid w:val="00A942A4"/>
    <w:rsid w:val="00A94440"/>
    <w:rsid w:val="00AA3690"/>
    <w:rsid w:val="00AA665B"/>
    <w:rsid w:val="00AB25CF"/>
    <w:rsid w:val="00AB2692"/>
    <w:rsid w:val="00AE2E97"/>
    <w:rsid w:val="00AE43D7"/>
    <w:rsid w:val="00AE6354"/>
    <w:rsid w:val="00AE7747"/>
    <w:rsid w:val="00AF040C"/>
    <w:rsid w:val="00AF10C7"/>
    <w:rsid w:val="00B0637C"/>
    <w:rsid w:val="00B17DA6"/>
    <w:rsid w:val="00B255C6"/>
    <w:rsid w:val="00B2638D"/>
    <w:rsid w:val="00B30C8E"/>
    <w:rsid w:val="00B70B75"/>
    <w:rsid w:val="00B75DB7"/>
    <w:rsid w:val="00B834E0"/>
    <w:rsid w:val="00B84474"/>
    <w:rsid w:val="00B84EC8"/>
    <w:rsid w:val="00B87A96"/>
    <w:rsid w:val="00B90141"/>
    <w:rsid w:val="00BA562D"/>
    <w:rsid w:val="00BA6058"/>
    <w:rsid w:val="00BB3754"/>
    <w:rsid w:val="00BC1FB3"/>
    <w:rsid w:val="00BC5AF4"/>
    <w:rsid w:val="00BD2864"/>
    <w:rsid w:val="00C010DF"/>
    <w:rsid w:val="00C11D63"/>
    <w:rsid w:val="00C2434B"/>
    <w:rsid w:val="00C257D6"/>
    <w:rsid w:val="00C40BCB"/>
    <w:rsid w:val="00C4114B"/>
    <w:rsid w:val="00C41536"/>
    <w:rsid w:val="00C46C0B"/>
    <w:rsid w:val="00C565A7"/>
    <w:rsid w:val="00C846BA"/>
    <w:rsid w:val="00C86DD7"/>
    <w:rsid w:val="00C96E72"/>
    <w:rsid w:val="00CA3172"/>
    <w:rsid w:val="00CA6170"/>
    <w:rsid w:val="00CA6D1F"/>
    <w:rsid w:val="00CB4C7C"/>
    <w:rsid w:val="00CC3428"/>
    <w:rsid w:val="00CC613C"/>
    <w:rsid w:val="00CC72E5"/>
    <w:rsid w:val="00CD2506"/>
    <w:rsid w:val="00CE0585"/>
    <w:rsid w:val="00CE2AA0"/>
    <w:rsid w:val="00CE786E"/>
    <w:rsid w:val="00D00F4C"/>
    <w:rsid w:val="00D01A0A"/>
    <w:rsid w:val="00D11128"/>
    <w:rsid w:val="00D13736"/>
    <w:rsid w:val="00D26252"/>
    <w:rsid w:val="00D269D2"/>
    <w:rsid w:val="00D32139"/>
    <w:rsid w:val="00D40218"/>
    <w:rsid w:val="00D430DD"/>
    <w:rsid w:val="00D46FE2"/>
    <w:rsid w:val="00D47720"/>
    <w:rsid w:val="00D6140B"/>
    <w:rsid w:val="00D61585"/>
    <w:rsid w:val="00D73EFE"/>
    <w:rsid w:val="00D8464A"/>
    <w:rsid w:val="00D91D42"/>
    <w:rsid w:val="00D92227"/>
    <w:rsid w:val="00D936D0"/>
    <w:rsid w:val="00D93F12"/>
    <w:rsid w:val="00DA1E25"/>
    <w:rsid w:val="00DA6F44"/>
    <w:rsid w:val="00DB3938"/>
    <w:rsid w:val="00DC0034"/>
    <w:rsid w:val="00DC0A62"/>
    <w:rsid w:val="00DC6691"/>
    <w:rsid w:val="00DD629C"/>
    <w:rsid w:val="00DE78E7"/>
    <w:rsid w:val="00DF18F6"/>
    <w:rsid w:val="00DF30AA"/>
    <w:rsid w:val="00DF652B"/>
    <w:rsid w:val="00E0375B"/>
    <w:rsid w:val="00E057B0"/>
    <w:rsid w:val="00E205EE"/>
    <w:rsid w:val="00E22432"/>
    <w:rsid w:val="00E23F94"/>
    <w:rsid w:val="00E26BA2"/>
    <w:rsid w:val="00E27DDE"/>
    <w:rsid w:val="00E3195A"/>
    <w:rsid w:val="00E33DD3"/>
    <w:rsid w:val="00E37CBD"/>
    <w:rsid w:val="00E459B2"/>
    <w:rsid w:val="00E50CF8"/>
    <w:rsid w:val="00E538CF"/>
    <w:rsid w:val="00E5784E"/>
    <w:rsid w:val="00E679D5"/>
    <w:rsid w:val="00E71210"/>
    <w:rsid w:val="00E91A0C"/>
    <w:rsid w:val="00E91CA8"/>
    <w:rsid w:val="00EA2BC1"/>
    <w:rsid w:val="00EA3DFE"/>
    <w:rsid w:val="00EA5DC9"/>
    <w:rsid w:val="00EA69CC"/>
    <w:rsid w:val="00EB44B7"/>
    <w:rsid w:val="00EB5C0A"/>
    <w:rsid w:val="00EC4F82"/>
    <w:rsid w:val="00ED06B3"/>
    <w:rsid w:val="00ED095F"/>
    <w:rsid w:val="00ED5C16"/>
    <w:rsid w:val="00ED5DB7"/>
    <w:rsid w:val="00EE4DEA"/>
    <w:rsid w:val="00EE7A2F"/>
    <w:rsid w:val="00EF0BED"/>
    <w:rsid w:val="00EF198F"/>
    <w:rsid w:val="00F04722"/>
    <w:rsid w:val="00F05BE4"/>
    <w:rsid w:val="00F13EE6"/>
    <w:rsid w:val="00F17984"/>
    <w:rsid w:val="00F23A48"/>
    <w:rsid w:val="00F27038"/>
    <w:rsid w:val="00F35C61"/>
    <w:rsid w:val="00F373D4"/>
    <w:rsid w:val="00F61FF7"/>
    <w:rsid w:val="00F6300C"/>
    <w:rsid w:val="00F6438F"/>
    <w:rsid w:val="00F70226"/>
    <w:rsid w:val="00F72C9D"/>
    <w:rsid w:val="00F742B4"/>
    <w:rsid w:val="00F86DBC"/>
    <w:rsid w:val="00F87454"/>
    <w:rsid w:val="00F94B17"/>
    <w:rsid w:val="00FA09B2"/>
    <w:rsid w:val="00FA25A1"/>
    <w:rsid w:val="00FA44B9"/>
    <w:rsid w:val="00FB32EE"/>
    <w:rsid w:val="00FB421C"/>
    <w:rsid w:val="00FB649D"/>
    <w:rsid w:val="00FC13B3"/>
    <w:rsid w:val="00FC540E"/>
    <w:rsid w:val="00FD2DE3"/>
    <w:rsid w:val="00FD6D65"/>
    <w:rsid w:val="00FE04FE"/>
    <w:rsid w:val="00FF19CD"/>
    <w:rsid w:val="00FF2CB3"/>
    <w:rsid w:val="00FF3E29"/>
    <w:rsid w:val="00FF423E"/>
    <w:rsid w:val="00FF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246C3DC-8241-49EA-93CA-1E5DF6B3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har"/>
    <w:uiPriority w:val="1"/>
    <w:qFormat/>
    <w:rsid w:val="00DC0A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nhideWhenUsed/>
    <w:qFormat/>
    <w:rsid w:val="007A769A"/>
    <w:pPr>
      <w:keepNext/>
      <w:widowControl/>
      <w:tabs>
        <w:tab w:val="num" w:pos="360"/>
      </w:tabs>
      <w:suppressAutoHyphens/>
      <w:spacing w:after="0" w:line="240" w:lineRule="auto"/>
      <w:jc w:val="center"/>
      <w:outlineLvl w:val="2"/>
    </w:pPr>
    <w:rPr>
      <w:rFonts w:ascii="Bookman Old Style" w:eastAsia="Times New Roman" w:hAnsi="Bookman Old Style" w:cs="Bookman Old Style"/>
      <w:b/>
      <w:color w:val="000000"/>
      <w:sz w:val="24"/>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0A62"/>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rsid w:val="007A769A"/>
    <w:rPr>
      <w:rFonts w:ascii="Bookman Old Style" w:eastAsia="Times New Roman" w:hAnsi="Bookman Old Style" w:cs="Bookman Old Style"/>
      <w:b/>
      <w:color w:val="000000"/>
      <w:sz w:val="24"/>
      <w:szCs w:val="20"/>
      <w:lang w:val="pt-BR"/>
    </w:rPr>
  </w:style>
  <w:style w:type="character" w:styleId="Hyperlink">
    <w:name w:val="Hyperlink"/>
    <w:uiPriority w:val="99"/>
    <w:semiHidden/>
    <w:unhideWhenUsed/>
    <w:rPr>
      <w:color w:val="0000FF" w:themeColor="hyperlink"/>
      <w:u w:val="single"/>
    </w:rPr>
  </w:style>
  <w:style w:type="paragraph" w:styleId="Cabealho">
    <w:name w:val="header"/>
    <w:basedOn w:val="Normal"/>
    <w:link w:val="CabealhoChar"/>
    <w:unhideWhenUsed/>
    <w:rsid w:val="00FB649D"/>
    <w:pPr>
      <w:widowControl/>
      <w:tabs>
        <w:tab w:val="center" w:pos="4252"/>
        <w:tab w:val="right" w:pos="8504"/>
      </w:tabs>
      <w:suppressAutoHyphens/>
      <w:spacing w:after="0" w:line="240" w:lineRule="auto"/>
    </w:pPr>
    <w:rPr>
      <w:rFonts w:ascii="Times New Roman" w:eastAsia="Times New Roman" w:hAnsi="Times New Roman" w:cs="Times New Roman"/>
      <w:sz w:val="24"/>
      <w:szCs w:val="24"/>
      <w:lang w:val="pt-BR"/>
    </w:rPr>
  </w:style>
  <w:style w:type="character" w:customStyle="1" w:styleId="CabealhoChar">
    <w:name w:val="Cabeçalho Char"/>
    <w:basedOn w:val="Fontepargpadro"/>
    <w:link w:val="Cabealho"/>
    <w:rsid w:val="00FB649D"/>
    <w:rPr>
      <w:rFonts w:ascii="Times New Roman" w:eastAsia="Times New Roman" w:hAnsi="Times New Roman" w:cs="Times New Roman"/>
      <w:sz w:val="24"/>
      <w:szCs w:val="24"/>
      <w:lang w:val="pt-BR"/>
    </w:rPr>
  </w:style>
  <w:style w:type="paragraph" w:styleId="Ttulo">
    <w:name w:val="Title"/>
    <w:basedOn w:val="Normal"/>
    <w:link w:val="TtuloChar"/>
    <w:qFormat/>
    <w:rsid w:val="00FB649D"/>
    <w:pPr>
      <w:widowControl/>
      <w:spacing w:after="0" w:line="240" w:lineRule="auto"/>
      <w:jc w:val="center"/>
    </w:pPr>
    <w:rPr>
      <w:rFonts w:ascii="Arial" w:eastAsia="Times New Roman" w:hAnsi="Arial" w:cs="Times New Roman"/>
      <w:b/>
      <w:kern w:val="0"/>
      <w:sz w:val="32"/>
      <w:szCs w:val="24"/>
      <w:lang w:val="pt-BR" w:eastAsia="pt-BR"/>
    </w:rPr>
  </w:style>
  <w:style w:type="character" w:customStyle="1" w:styleId="TtuloChar">
    <w:name w:val="Título Char"/>
    <w:basedOn w:val="Fontepargpadro"/>
    <w:link w:val="Ttulo"/>
    <w:rsid w:val="00FB649D"/>
    <w:rPr>
      <w:rFonts w:ascii="Arial" w:eastAsia="Times New Roman" w:hAnsi="Arial" w:cs="Times New Roman"/>
      <w:b/>
      <w:kern w:val="0"/>
      <w:sz w:val="32"/>
      <w:szCs w:val="24"/>
      <w:lang w:val="pt-BR" w:eastAsia="pt-BR"/>
    </w:rPr>
  </w:style>
  <w:style w:type="paragraph" w:customStyle="1" w:styleId="Contedodatabela">
    <w:name w:val="Conteúdo da tabela"/>
    <w:basedOn w:val="Normal"/>
    <w:rsid w:val="00FB649D"/>
    <w:pPr>
      <w:widowControl/>
      <w:suppressLineNumbers/>
      <w:suppressAutoHyphens/>
      <w:spacing w:after="0" w:line="240" w:lineRule="auto"/>
    </w:pPr>
    <w:rPr>
      <w:rFonts w:ascii="Times New Roman" w:eastAsia="Times New Roman" w:hAnsi="Times New Roman" w:cs="Times New Roman"/>
      <w:sz w:val="24"/>
      <w:szCs w:val="24"/>
      <w:lang w:val="pt-BR"/>
    </w:rPr>
  </w:style>
  <w:style w:type="table" w:styleId="Tabelacomgrade">
    <w:name w:val="Table Grid"/>
    <w:basedOn w:val="Tabelanormal"/>
    <w:uiPriority w:val="59"/>
    <w:rsid w:val="00FB649D"/>
    <w:pPr>
      <w:widowControl/>
      <w:spacing w:after="0" w:line="240" w:lineRule="auto"/>
    </w:pPr>
    <w:rPr>
      <w:rFonts w:ascii="Times New Roman" w:eastAsia="Times New Roman" w:hAnsi="Times New Roman" w:cs="Times New Roman"/>
      <w:kern w:val="0"/>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A769A"/>
    <w:pPr>
      <w:tabs>
        <w:tab w:val="center" w:pos="4252"/>
        <w:tab w:val="right" w:pos="8504"/>
      </w:tabs>
      <w:spacing w:after="0" w:line="240" w:lineRule="auto"/>
    </w:pPr>
  </w:style>
  <w:style w:type="character" w:customStyle="1" w:styleId="RodapChar">
    <w:name w:val="Rodapé Char"/>
    <w:basedOn w:val="Fontepargpadro"/>
    <w:link w:val="Rodap"/>
    <w:uiPriority w:val="99"/>
    <w:rsid w:val="007A769A"/>
  </w:style>
  <w:style w:type="paragraph" w:styleId="Textodebalo">
    <w:name w:val="Balloon Text"/>
    <w:basedOn w:val="Normal"/>
    <w:link w:val="TextodebaloChar"/>
    <w:uiPriority w:val="99"/>
    <w:semiHidden/>
    <w:unhideWhenUsed/>
    <w:rsid w:val="007A76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69A"/>
    <w:rPr>
      <w:rFonts w:ascii="Tahoma" w:hAnsi="Tahoma" w:cs="Tahoma"/>
      <w:sz w:val="16"/>
      <w:szCs w:val="16"/>
    </w:rPr>
  </w:style>
  <w:style w:type="paragraph" w:styleId="NormalWeb">
    <w:name w:val="Normal (Web)"/>
    <w:basedOn w:val="Normal"/>
    <w:uiPriority w:val="99"/>
    <w:unhideWhenUsed/>
    <w:rsid w:val="00CC3428"/>
    <w:pPr>
      <w:widowControl/>
      <w:spacing w:before="100" w:beforeAutospacing="1" w:after="100" w:afterAutospacing="1" w:line="240" w:lineRule="auto"/>
    </w:pPr>
    <w:rPr>
      <w:rFonts w:ascii="Times New Roman" w:eastAsia="Calibri" w:hAnsi="Times New Roman" w:cs="Times New Roman"/>
      <w:kern w:val="0"/>
      <w:sz w:val="24"/>
      <w:szCs w:val="24"/>
      <w:lang w:val="pt-BR" w:eastAsia="pt-BR"/>
    </w:rPr>
  </w:style>
  <w:style w:type="character" w:customStyle="1" w:styleId="highlight">
    <w:name w:val="highlight"/>
    <w:basedOn w:val="Fontepargpadro"/>
    <w:rsid w:val="006B0082"/>
  </w:style>
  <w:style w:type="paragraph" w:styleId="Corpodetexto">
    <w:name w:val="Body Text"/>
    <w:basedOn w:val="Normal"/>
    <w:link w:val="CorpodetextoChar"/>
    <w:uiPriority w:val="1"/>
    <w:qFormat/>
    <w:rsid w:val="004F5B69"/>
    <w:pPr>
      <w:autoSpaceDE w:val="0"/>
      <w:autoSpaceDN w:val="0"/>
      <w:spacing w:after="0" w:line="240" w:lineRule="auto"/>
    </w:pPr>
    <w:rPr>
      <w:rFonts w:ascii="Cambria" w:eastAsia="Cambria" w:hAnsi="Cambria" w:cs="Cambria"/>
      <w:kern w:val="0"/>
      <w:sz w:val="22"/>
      <w:lang w:eastAsia="en-US"/>
    </w:rPr>
  </w:style>
  <w:style w:type="character" w:customStyle="1" w:styleId="CorpodetextoChar">
    <w:name w:val="Corpo de texto Char"/>
    <w:basedOn w:val="Fontepargpadro"/>
    <w:link w:val="Corpodetexto"/>
    <w:uiPriority w:val="1"/>
    <w:rsid w:val="004F5B69"/>
    <w:rPr>
      <w:rFonts w:ascii="Cambria" w:eastAsia="Cambria" w:hAnsi="Cambria" w:cs="Cambria"/>
      <w:kern w:val="0"/>
      <w:sz w:val="22"/>
      <w:lang w:eastAsia="en-US"/>
    </w:rPr>
  </w:style>
  <w:style w:type="paragraph" w:styleId="PargrafodaLista">
    <w:name w:val="List Paragraph"/>
    <w:basedOn w:val="Normal"/>
    <w:uiPriority w:val="1"/>
    <w:qFormat/>
    <w:rsid w:val="004F5B69"/>
    <w:pPr>
      <w:autoSpaceDE w:val="0"/>
      <w:autoSpaceDN w:val="0"/>
      <w:spacing w:after="0" w:line="240" w:lineRule="auto"/>
      <w:ind w:left="399"/>
      <w:jc w:val="both"/>
    </w:pPr>
    <w:rPr>
      <w:rFonts w:ascii="Cambria" w:eastAsia="Cambria" w:hAnsi="Cambria" w:cs="Cambria"/>
      <w:kern w:val="0"/>
      <w:sz w:val="22"/>
      <w:lang w:eastAsia="en-US"/>
    </w:rPr>
  </w:style>
  <w:style w:type="table" w:customStyle="1" w:styleId="TableNormal">
    <w:name w:val="Table Normal"/>
    <w:uiPriority w:val="2"/>
    <w:semiHidden/>
    <w:unhideWhenUsed/>
    <w:qFormat/>
    <w:rsid w:val="00181225"/>
    <w:pPr>
      <w:autoSpaceDE w:val="0"/>
      <w:autoSpaceDN w:val="0"/>
      <w:spacing w:after="0" w:line="240" w:lineRule="auto"/>
    </w:pPr>
    <w:rPr>
      <w:rFonts w:eastAsia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1225"/>
    <w:pPr>
      <w:autoSpaceDE w:val="0"/>
      <w:autoSpaceDN w:val="0"/>
      <w:spacing w:before="28" w:after="0" w:line="240" w:lineRule="auto"/>
      <w:ind w:left="23"/>
    </w:pPr>
    <w:rPr>
      <w:rFonts w:ascii="Times New Roman" w:eastAsia="Times New Roman" w:hAnsi="Times New Roman" w:cs="Times New Roman"/>
      <w:kern w:val="0"/>
      <w:sz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159">
      <w:bodyDiv w:val="1"/>
      <w:marLeft w:val="0"/>
      <w:marRight w:val="0"/>
      <w:marTop w:val="0"/>
      <w:marBottom w:val="0"/>
      <w:divBdr>
        <w:top w:val="none" w:sz="0" w:space="0" w:color="auto"/>
        <w:left w:val="none" w:sz="0" w:space="0" w:color="auto"/>
        <w:bottom w:val="none" w:sz="0" w:space="0" w:color="auto"/>
        <w:right w:val="none" w:sz="0" w:space="0" w:color="auto"/>
      </w:divBdr>
      <w:divsChild>
        <w:div w:id="1630353950">
          <w:marLeft w:val="0"/>
          <w:marRight w:val="0"/>
          <w:marTop w:val="0"/>
          <w:marBottom w:val="0"/>
          <w:divBdr>
            <w:top w:val="none" w:sz="0" w:space="0" w:color="auto"/>
            <w:left w:val="none" w:sz="0" w:space="0" w:color="auto"/>
            <w:bottom w:val="none" w:sz="0" w:space="0" w:color="auto"/>
            <w:right w:val="none" w:sz="0" w:space="0" w:color="auto"/>
          </w:divBdr>
        </w:div>
        <w:div w:id="465315899">
          <w:marLeft w:val="0"/>
          <w:marRight w:val="0"/>
          <w:marTop w:val="0"/>
          <w:marBottom w:val="0"/>
          <w:divBdr>
            <w:top w:val="none" w:sz="0" w:space="0" w:color="auto"/>
            <w:left w:val="none" w:sz="0" w:space="0" w:color="auto"/>
            <w:bottom w:val="none" w:sz="0" w:space="0" w:color="auto"/>
            <w:right w:val="none" w:sz="0" w:space="0" w:color="auto"/>
          </w:divBdr>
        </w:div>
      </w:divsChild>
    </w:div>
    <w:div w:id="28729073">
      <w:bodyDiv w:val="1"/>
      <w:marLeft w:val="0"/>
      <w:marRight w:val="0"/>
      <w:marTop w:val="0"/>
      <w:marBottom w:val="0"/>
      <w:divBdr>
        <w:top w:val="none" w:sz="0" w:space="0" w:color="auto"/>
        <w:left w:val="none" w:sz="0" w:space="0" w:color="auto"/>
        <w:bottom w:val="none" w:sz="0" w:space="0" w:color="auto"/>
        <w:right w:val="none" w:sz="0" w:space="0" w:color="auto"/>
      </w:divBdr>
    </w:div>
    <w:div w:id="115373753">
      <w:bodyDiv w:val="1"/>
      <w:marLeft w:val="0"/>
      <w:marRight w:val="0"/>
      <w:marTop w:val="0"/>
      <w:marBottom w:val="0"/>
      <w:divBdr>
        <w:top w:val="none" w:sz="0" w:space="0" w:color="auto"/>
        <w:left w:val="none" w:sz="0" w:space="0" w:color="auto"/>
        <w:bottom w:val="none" w:sz="0" w:space="0" w:color="auto"/>
        <w:right w:val="none" w:sz="0" w:space="0" w:color="auto"/>
      </w:divBdr>
    </w:div>
    <w:div w:id="171183147">
      <w:bodyDiv w:val="1"/>
      <w:marLeft w:val="0"/>
      <w:marRight w:val="0"/>
      <w:marTop w:val="0"/>
      <w:marBottom w:val="0"/>
      <w:divBdr>
        <w:top w:val="none" w:sz="0" w:space="0" w:color="auto"/>
        <w:left w:val="none" w:sz="0" w:space="0" w:color="auto"/>
        <w:bottom w:val="none" w:sz="0" w:space="0" w:color="auto"/>
        <w:right w:val="none" w:sz="0" w:space="0" w:color="auto"/>
      </w:divBdr>
    </w:div>
    <w:div w:id="266238374">
      <w:bodyDiv w:val="1"/>
      <w:marLeft w:val="0"/>
      <w:marRight w:val="0"/>
      <w:marTop w:val="0"/>
      <w:marBottom w:val="0"/>
      <w:divBdr>
        <w:top w:val="none" w:sz="0" w:space="0" w:color="auto"/>
        <w:left w:val="none" w:sz="0" w:space="0" w:color="auto"/>
        <w:bottom w:val="none" w:sz="0" w:space="0" w:color="auto"/>
        <w:right w:val="none" w:sz="0" w:space="0" w:color="auto"/>
      </w:divBdr>
      <w:divsChild>
        <w:div w:id="1561793332">
          <w:marLeft w:val="0"/>
          <w:marRight w:val="0"/>
          <w:marTop w:val="0"/>
          <w:marBottom w:val="0"/>
          <w:divBdr>
            <w:top w:val="none" w:sz="0" w:space="0" w:color="auto"/>
            <w:left w:val="none" w:sz="0" w:space="0" w:color="auto"/>
            <w:bottom w:val="none" w:sz="0" w:space="0" w:color="auto"/>
            <w:right w:val="none" w:sz="0" w:space="0" w:color="auto"/>
          </w:divBdr>
        </w:div>
        <w:div w:id="810823757">
          <w:marLeft w:val="0"/>
          <w:marRight w:val="0"/>
          <w:marTop w:val="0"/>
          <w:marBottom w:val="0"/>
          <w:divBdr>
            <w:top w:val="none" w:sz="0" w:space="0" w:color="auto"/>
            <w:left w:val="none" w:sz="0" w:space="0" w:color="auto"/>
            <w:bottom w:val="none" w:sz="0" w:space="0" w:color="auto"/>
            <w:right w:val="none" w:sz="0" w:space="0" w:color="auto"/>
          </w:divBdr>
        </w:div>
      </w:divsChild>
    </w:div>
    <w:div w:id="269432603">
      <w:bodyDiv w:val="1"/>
      <w:marLeft w:val="0"/>
      <w:marRight w:val="0"/>
      <w:marTop w:val="0"/>
      <w:marBottom w:val="0"/>
      <w:divBdr>
        <w:top w:val="none" w:sz="0" w:space="0" w:color="auto"/>
        <w:left w:val="none" w:sz="0" w:space="0" w:color="auto"/>
        <w:bottom w:val="none" w:sz="0" w:space="0" w:color="auto"/>
        <w:right w:val="none" w:sz="0" w:space="0" w:color="auto"/>
      </w:divBdr>
      <w:divsChild>
        <w:div w:id="56828261">
          <w:marLeft w:val="0"/>
          <w:marRight w:val="0"/>
          <w:marTop w:val="0"/>
          <w:marBottom w:val="0"/>
          <w:divBdr>
            <w:top w:val="none" w:sz="0" w:space="0" w:color="auto"/>
            <w:left w:val="none" w:sz="0" w:space="0" w:color="auto"/>
            <w:bottom w:val="none" w:sz="0" w:space="0" w:color="auto"/>
            <w:right w:val="none" w:sz="0" w:space="0" w:color="auto"/>
          </w:divBdr>
        </w:div>
        <w:div w:id="775099073">
          <w:marLeft w:val="0"/>
          <w:marRight w:val="0"/>
          <w:marTop w:val="0"/>
          <w:marBottom w:val="0"/>
          <w:divBdr>
            <w:top w:val="none" w:sz="0" w:space="0" w:color="auto"/>
            <w:left w:val="none" w:sz="0" w:space="0" w:color="auto"/>
            <w:bottom w:val="none" w:sz="0" w:space="0" w:color="auto"/>
            <w:right w:val="none" w:sz="0" w:space="0" w:color="auto"/>
          </w:divBdr>
        </w:div>
      </w:divsChild>
    </w:div>
    <w:div w:id="286011332">
      <w:bodyDiv w:val="1"/>
      <w:marLeft w:val="0"/>
      <w:marRight w:val="0"/>
      <w:marTop w:val="0"/>
      <w:marBottom w:val="0"/>
      <w:divBdr>
        <w:top w:val="none" w:sz="0" w:space="0" w:color="auto"/>
        <w:left w:val="none" w:sz="0" w:space="0" w:color="auto"/>
        <w:bottom w:val="none" w:sz="0" w:space="0" w:color="auto"/>
        <w:right w:val="none" w:sz="0" w:space="0" w:color="auto"/>
      </w:divBdr>
      <w:divsChild>
        <w:div w:id="136267018">
          <w:marLeft w:val="0"/>
          <w:marRight w:val="0"/>
          <w:marTop w:val="0"/>
          <w:marBottom w:val="0"/>
          <w:divBdr>
            <w:top w:val="none" w:sz="0" w:space="0" w:color="auto"/>
            <w:left w:val="none" w:sz="0" w:space="0" w:color="auto"/>
            <w:bottom w:val="none" w:sz="0" w:space="0" w:color="auto"/>
            <w:right w:val="none" w:sz="0" w:space="0" w:color="auto"/>
          </w:divBdr>
        </w:div>
        <w:div w:id="1071469904">
          <w:marLeft w:val="0"/>
          <w:marRight w:val="0"/>
          <w:marTop w:val="0"/>
          <w:marBottom w:val="0"/>
          <w:divBdr>
            <w:top w:val="none" w:sz="0" w:space="0" w:color="auto"/>
            <w:left w:val="none" w:sz="0" w:space="0" w:color="auto"/>
            <w:bottom w:val="none" w:sz="0" w:space="0" w:color="auto"/>
            <w:right w:val="none" w:sz="0" w:space="0" w:color="auto"/>
          </w:divBdr>
        </w:div>
        <w:div w:id="1988515108">
          <w:marLeft w:val="0"/>
          <w:marRight w:val="0"/>
          <w:marTop w:val="0"/>
          <w:marBottom w:val="0"/>
          <w:divBdr>
            <w:top w:val="none" w:sz="0" w:space="0" w:color="auto"/>
            <w:left w:val="none" w:sz="0" w:space="0" w:color="auto"/>
            <w:bottom w:val="none" w:sz="0" w:space="0" w:color="auto"/>
            <w:right w:val="none" w:sz="0" w:space="0" w:color="auto"/>
          </w:divBdr>
        </w:div>
        <w:div w:id="1539392410">
          <w:marLeft w:val="0"/>
          <w:marRight w:val="0"/>
          <w:marTop w:val="0"/>
          <w:marBottom w:val="0"/>
          <w:divBdr>
            <w:top w:val="none" w:sz="0" w:space="0" w:color="auto"/>
            <w:left w:val="none" w:sz="0" w:space="0" w:color="auto"/>
            <w:bottom w:val="none" w:sz="0" w:space="0" w:color="auto"/>
            <w:right w:val="none" w:sz="0" w:space="0" w:color="auto"/>
          </w:divBdr>
        </w:div>
      </w:divsChild>
    </w:div>
    <w:div w:id="391856982">
      <w:bodyDiv w:val="1"/>
      <w:marLeft w:val="0"/>
      <w:marRight w:val="0"/>
      <w:marTop w:val="0"/>
      <w:marBottom w:val="0"/>
      <w:divBdr>
        <w:top w:val="none" w:sz="0" w:space="0" w:color="auto"/>
        <w:left w:val="none" w:sz="0" w:space="0" w:color="auto"/>
        <w:bottom w:val="none" w:sz="0" w:space="0" w:color="auto"/>
        <w:right w:val="none" w:sz="0" w:space="0" w:color="auto"/>
      </w:divBdr>
    </w:div>
    <w:div w:id="545725845">
      <w:bodyDiv w:val="1"/>
      <w:marLeft w:val="0"/>
      <w:marRight w:val="0"/>
      <w:marTop w:val="0"/>
      <w:marBottom w:val="0"/>
      <w:divBdr>
        <w:top w:val="none" w:sz="0" w:space="0" w:color="auto"/>
        <w:left w:val="none" w:sz="0" w:space="0" w:color="auto"/>
        <w:bottom w:val="none" w:sz="0" w:space="0" w:color="auto"/>
        <w:right w:val="none" w:sz="0" w:space="0" w:color="auto"/>
      </w:divBdr>
    </w:div>
    <w:div w:id="649098681">
      <w:bodyDiv w:val="1"/>
      <w:marLeft w:val="0"/>
      <w:marRight w:val="0"/>
      <w:marTop w:val="0"/>
      <w:marBottom w:val="0"/>
      <w:divBdr>
        <w:top w:val="none" w:sz="0" w:space="0" w:color="auto"/>
        <w:left w:val="none" w:sz="0" w:space="0" w:color="auto"/>
        <w:bottom w:val="none" w:sz="0" w:space="0" w:color="auto"/>
        <w:right w:val="none" w:sz="0" w:space="0" w:color="auto"/>
      </w:divBdr>
    </w:div>
    <w:div w:id="738593495">
      <w:bodyDiv w:val="1"/>
      <w:marLeft w:val="0"/>
      <w:marRight w:val="0"/>
      <w:marTop w:val="0"/>
      <w:marBottom w:val="0"/>
      <w:divBdr>
        <w:top w:val="none" w:sz="0" w:space="0" w:color="auto"/>
        <w:left w:val="none" w:sz="0" w:space="0" w:color="auto"/>
        <w:bottom w:val="none" w:sz="0" w:space="0" w:color="auto"/>
        <w:right w:val="none" w:sz="0" w:space="0" w:color="auto"/>
      </w:divBdr>
      <w:divsChild>
        <w:div w:id="365985182">
          <w:marLeft w:val="0"/>
          <w:marRight w:val="0"/>
          <w:marTop w:val="0"/>
          <w:marBottom w:val="0"/>
          <w:divBdr>
            <w:top w:val="none" w:sz="0" w:space="0" w:color="auto"/>
            <w:left w:val="none" w:sz="0" w:space="0" w:color="auto"/>
            <w:bottom w:val="none" w:sz="0" w:space="0" w:color="auto"/>
            <w:right w:val="none" w:sz="0" w:space="0" w:color="auto"/>
          </w:divBdr>
        </w:div>
        <w:div w:id="956910207">
          <w:marLeft w:val="0"/>
          <w:marRight w:val="0"/>
          <w:marTop w:val="0"/>
          <w:marBottom w:val="0"/>
          <w:divBdr>
            <w:top w:val="none" w:sz="0" w:space="0" w:color="auto"/>
            <w:left w:val="none" w:sz="0" w:space="0" w:color="auto"/>
            <w:bottom w:val="none" w:sz="0" w:space="0" w:color="auto"/>
            <w:right w:val="none" w:sz="0" w:space="0" w:color="auto"/>
          </w:divBdr>
        </w:div>
        <w:div w:id="400832909">
          <w:marLeft w:val="0"/>
          <w:marRight w:val="0"/>
          <w:marTop w:val="0"/>
          <w:marBottom w:val="0"/>
          <w:divBdr>
            <w:top w:val="none" w:sz="0" w:space="0" w:color="auto"/>
            <w:left w:val="none" w:sz="0" w:space="0" w:color="auto"/>
            <w:bottom w:val="none" w:sz="0" w:space="0" w:color="auto"/>
            <w:right w:val="none" w:sz="0" w:space="0" w:color="auto"/>
          </w:divBdr>
        </w:div>
        <w:div w:id="1779595234">
          <w:marLeft w:val="0"/>
          <w:marRight w:val="0"/>
          <w:marTop w:val="0"/>
          <w:marBottom w:val="0"/>
          <w:divBdr>
            <w:top w:val="none" w:sz="0" w:space="0" w:color="auto"/>
            <w:left w:val="none" w:sz="0" w:space="0" w:color="auto"/>
            <w:bottom w:val="none" w:sz="0" w:space="0" w:color="auto"/>
            <w:right w:val="none" w:sz="0" w:space="0" w:color="auto"/>
          </w:divBdr>
        </w:div>
        <w:div w:id="1299917881">
          <w:marLeft w:val="0"/>
          <w:marRight w:val="0"/>
          <w:marTop w:val="0"/>
          <w:marBottom w:val="0"/>
          <w:divBdr>
            <w:top w:val="none" w:sz="0" w:space="0" w:color="auto"/>
            <w:left w:val="none" w:sz="0" w:space="0" w:color="auto"/>
            <w:bottom w:val="none" w:sz="0" w:space="0" w:color="auto"/>
            <w:right w:val="none" w:sz="0" w:space="0" w:color="auto"/>
          </w:divBdr>
        </w:div>
      </w:divsChild>
    </w:div>
    <w:div w:id="764810429">
      <w:bodyDiv w:val="1"/>
      <w:marLeft w:val="0"/>
      <w:marRight w:val="0"/>
      <w:marTop w:val="0"/>
      <w:marBottom w:val="0"/>
      <w:divBdr>
        <w:top w:val="none" w:sz="0" w:space="0" w:color="auto"/>
        <w:left w:val="none" w:sz="0" w:space="0" w:color="auto"/>
        <w:bottom w:val="none" w:sz="0" w:space="0" w:color="auto"/>
        <w:right w:val="none" w:sz="0" w:space="0" w:color="auto"/>
      </w:divBdr>
      <w:divsChild>
        <w:div w:id="2057848770">
          <w:marLeft w:val="0"/>
          <w:marRight w:val="0"/>
          <w:marTop w:val="0"/>
          <w:marBottom w:val="0"/>
          <w:divBdr>
            <w:top w:val="none" w:sz="0" w:space="0" w:color="auto"/>
            <w:left w:val="none" w:sz="0" w:space="0" w:color="auto"/>
            <w:bottom w:val="none" w:sz="0" w:space="0" w:color="auto"/>
            <w:right w:val="none" w:sz="0" w:space="0" w:color="auto"/>
          </w:divBdr>
        </w:div>
        <w:div w:id="1849443348">
          <w:marLeft w:val="0"/>
          <w:marRight w:val="0"/>
          <w:marTop w:val="0"/>
          <w:marBottom w:val="0"/>
          <w:divBdr>
            <w:top w:val="none" w:sz="0" w:space="0" w:color="auto"/>
            <w:left w:val="none" w:sz="0" w:space="0" w:color="auto"/>
            <w:bottom w:val="none" w:sz="0" w:space="0" w:color="auto"/>
            <w:right w:val="none" w:sz="0" w:space="0" w:color="auto"/>
          </w:divBdr>
        </w:div>
        <w:div w:id="1130901936">
          <w:marLeft w:val="0"/>
          <w:marRight w:val="0"/>
          <w:marTop w:val="0"/>
          <w:marBottom w:val="0"/>
          <w:divBdr>
            <w:top w:val="none" w:sz="0" w:space="0" w:color="auto"/>
            <w:left w:val="none" w:sz="0" w:space="0" w:color="auto"/>
            <w:bottom w:val="none" w:sz="0" w:space="0" w:color="auto"/>
            <w:right w:val="none" w:sz="0" w:space="0" w:color="auto"/>
          </w:divBdr>
        </w:div>
        <w:div w:id="843938828">
          <w:marLeft w:val="0"/>
          <w:marRight w:val="0"/>
          <w:marTop w:val="0"/>
          <w:marBottom w:val="0"/>
          <w:divBdr>
            <w:top w:val="none" w:sz="0" w:space="0" w:color="auto"/>
            <w:left w:val="none" w:sz="0" w:space="0" w:color="auto"/>
            <w:bottom w:val="none" w:sz="0" w:space="0" w:color="auto"/>
            <w:right w:val="none" w:sz="0" w:space="0" w:color="auto"/>
          </w:divBdr>
        </w:div>
        <w:div w:id="1976905720">
          <w:marLeft w:val="0"/>
          <w:marRight w:val="0"/>
          <w:marTop w:val="0"/>
          <w:marBottom w:val="0"/>
          <w:divBdr>
            <w:top w:val="none" w:sz="0" w:space="0" w:color="auto"/>
            <w:left w:val="none" w:sz="0" w:space="0" w:color="auto"/>
            <w:bottom w:val="none" w:sz="0" w:space="0" w:color="auto"/>
            <w:right w:val="none" w:sz="0" w:space="0" w:color="auto"/>
          </w:divBdr>
        </w:div>
        <w:div w:id="1589576799">
          <w:marLeft w:val="0"/>
          <w:marRight w:val="0"/>
          <w:marTop w:val="0"/>
          <w:marBottom w:val="0"/>
          <w:divBdr>
            <w:top w:val="none" w:sz="0" w:space="0" w:color="auto"/>
            <w:left w:val="none" w:sz="0" w:space="0" w:color="auto"/>
            <w:bottom w:val="none" w:sz="0" w:space="0" w:color="auto"/>
            <w:right w:val="none" w:sz="0" w:space="0" w:color="auto"/>
          </w:divBdr>
        </w:div>
        <w:div w:id="987172298">
          <w:marLeft w:val="0"/>
          <w:marRight w:val="0"/>
          <w:marTop w:val="0"/>
          <w:marBottom w:val="0"/>
          <w:divBdr>
            <w:top w:val="none" w:sz="0" w:space="0" w:color="auto"/>
            <w:left w:val="none" w:sz="0" w:space="0" w:color="auto"/>
            <w:bottom w:val="none" w:sz="0" w:space="0" w:color="auto"/>
            <w:right w:val="none" w:sz="0" w:space="0" w:color="auto"/>
          </w:divBdr>
        </w:div>
        <w:div w:id="440030979">
          <w:marLeft w:val="0"/>
          <w:marRight w:val="0"/>
          <w:marTop w:val="0"/>
          <w:marBottom w:val="0"/>
          <w:divBdr>
            <w:top w:val="none" w:sz="0" w:space="0" w:color="auto"/>
            <w:left w:val="none" w:sz="0" w:space="0" w:color="auto"/>
            <w:bottom w:val="none" w:sz="0" w:space="0" w:color="auto"/>
            <w:right w:val="none" w:sz="0" w:space="0" w:color="auto"/>
          </w:divBdr>
        </w:div>
      </w:divsChild>
    </w:div>
    <w:div w:id="790175647">
      <w:bodyDiv w:val="1"/>
      <w:marLeft w:val="0"/>
      <w:marRight w:val="0"/>
      <w:marTop w:val="0"/>
      <w:marBottom w:val="0"/>
      <w:divBdr>
        <w:top w:val="none" w:sz="0" w:space="0" w:color="auto"/>
        <w:left w:val="none" w:sz="0" w:space="0" w:color="auto"/>
        <w:bottom w:val="none" w:sz="0" w:space="0" w:color="auto"/>
        <w:right w:val="none" w:sz="0" w:space="0" w:color="auto"/>
      </w:divBdr>
      <w:divsChild>
        <w:div w:id="708996646">
          <w:marLeft w:val="0"/>
          <w:marRight w:val="0"/>
          <w:marTop w:val="0"/>
          <w:marBottom w:val="0"/>
          <w:divBdr>
            <w:top w:val="none" w:sz="0" w:space="0" w:color="auto"/>
            <w:left w:val="none" w:sz="0" w:space="0" w:color="auto"/>
            <w:bottom w:val="none" w:sz="0" w:space="0" w:color="auto"/>
            <w:right w:val="none" w:sz="0" w:space="0" w:color="auto"/>
          </w:divBdr>
        </w:div>
        <w:div w:id="1220289573">
          <w:marLeft w:val="0"/>
          <w:marRight w:val="0"/>
          <w:marTop w:val="0"/>
          <w:marBottom w:val="0"/>
          <w:divBdr>
            <w:top w:val="none" w:sz="0" w:space="0" w:color="auto"/>
            <w:left w:val="none" w:sz="0" w:space="0" w:color="auto"/>
            <w:bottom w:val="none" w:sz="0" w:space="0" w:color="auto"/>
            <w:right w:val="none" w:sz="0" w:space="0" w:color="auto"/>
          </w:divBdr>
        </w:div>
        <w:div w:id="1135833352">
          <w:marLeft w:val="0"/>
          <w:marRight w:val="0"/>
          <w:marTop w:val="0"/>
          <w:marBottom w:val="0"/>
          <w:divBdr>
            <w:top w:val="none" w:sz="0" w:space="0" w:color="auto"/>
            <w:left w:val="none" w:sz="0" w:space="0" w:color="auto"/>
            <w:bottom w:val="none" w:sz="0" w:space="0" w:color="auto"/>
            <w:right w:val="none" w:sz="0" w:space="0" w:color="auto"/>
          </w:divBdr>
        </w:div>
        <w:div w:id="1905287339">
          <w:marLeft w:val="0"/>
          <w:marRight w:val="0"/>
          <w:marTop w:val="0"/>
          <w:marBottom w:val="0"/>
          <w:divBdr>
            <w:top w:val="none" w:sz="0" w:space="0" w:color="auto"/>
            <w:left w:val="none" w:sz="0" w:space="0" w:color="auto"/>
            <w:bottom w:val="none" w:sz="0" w:space="0" w:color="auto"/>
            <w:right w:val="none" w:sz="0" w:space="0" w:color="auto"/>
          </w:divBdr>
        </w:div>
      </w:divsChild>
    </w:div>
    <w:div w:id="912542744">
      <w:bodyDiv w:val="1"/>
      <w:marLeft w:val="0"/>
      <w:marRight w:val="0"/>
      <w:marTop w:val="0"/>
      <w:marBottom w:val="0"/>
      <w:divBdr>
        <w:top w:val="none" w:sz="0" w:space="0" w:color="auto"/>
        <w:left w:val="none" w:sz="0" w:space="0" w:color="auto"/>
        <w:bottom w:val="none" w:sz="0" w:space="0" w:color="auto"/>
        <w:right w:val="none" w:sz="0" w:space="0" w:color="auto"/>
      </w:divBdr>
      <w:divsChild>
        <w:div w:id="1946305796">
          <w:marLeft w:val="0"/>
          <w:marRight w:val="0"/>
          <w:marTop w:val="0"/>
          <w:marBottom w:val="0"/>
          <w:divBdr>
            <w:top w:val="none" w:sz="0" w:space="0" w:color="auto"/>
            <w:left w:val="none" w:sz="0" w:space="0" w:color="auto"/>
            <w:bottom w:val="none" w:sz="0" w:space="0" w:color="auto"/>
            <w:right w:val="none" w:sz="0" w:space="0" w:color="auto"/>
          </w:divBdr>
        </w:div>
        <w:div w:id="1047267033">
          <w:marLeft w:val="0"/>
          <w:marRight w:val="0"/>
          <w:marTop w:val="0"/>
          <w:marBottom w:val="0"/>
          <w:divBdr>
            <w:top w:val="none" w:sz="0" w:space="0" w:color="auto"/>
            <w:left w:val="none" w:sz="0" w:space="0" w:color="auto"/>
            <w:bottom w:val="none" w:sz="0" w:space="0" w:color="auto"/>
            <w:right w:val="none" w:sz="0" w:space="0" w:color="auto"/>
          </w:divBdr>
        </w:div>
      </w:divsChild>
    </w:div>
    <w:div w:id="1055663981">
      <w:bodyDiv w:val="1"/>
      <w:marLeft w:val="0"/>
      <w:marRight w:val="0"/>
      <w:marTop w:val="0"/>
      <w:marBottom w:val="0"/>
      <w:divBdr>
        <w:top w:val="none" w:sz="0" w:space="0" w:color="auto"/>
        <w:left w:val="none" w:sz="0" w:space="0" w:color="auto"/>
        <w:bottom w:val="none" w:sz="0" w:space="0" w:color="auto"/>
        <w:right w:val="none" w:sz="0" w:space="0" w:color="auto"/>
      </w:divBdr>
    </w:div>
    <w:div w:id="1221747952">
      <w:bodyDiv w:val="1"/>
      <w:marLeft w:val="0"/>
      <w:marRight w:val="0"/>
      <w:marTop w:val="0"/>
      <w:marBottom w:val="0"/>
      <w:divBdr>
        <w:top w:val="none" w:sz="0" w:space="0" w:color="auto"/>
        <w:left w:val="none" w:sz="0" w:space="0" w:color="auto"/>
        <w:bottom w:val="none" w:sz="0" w:space="0" w:color="auto"/>
        <w:right w:val="none" w:sz="0" w:space="0" w:color="auto"/>
      </w:divBdr>
      <w:divsChild>
        <w:div w:id="259875254">
          <w:marLeft w:val="0"/>
          <w:marRight w:val="0"/>
          <w:marTop w:val="0"/>
          <w:marBottom w:val="0"/>
          <w:divBdr>
            <w:top w:val="none" w:sz="0" w:space="0" w:color="auto"/>
            <w:left w:val="none" w:sz="0" w:space="0" w:color="auto"/>
            <w:bottom w:val="none" w:sz="0" w:space="0" w:color="auto"/>
            <w:right w:val="none" w:sz="0" w:space="0" w:color="auto"/>
          </w:divBdr>
        </w:div>
        <w:div w:id="892616157">
          <w:marLeft w:val="0"/>
          <w:marRight w:val="0"/>
          <w:marTop w:val="0"/>
          <w:marBottom w:val="0"/>
          <w:divBdr>
            <w:top w:val="none" w:sz="0" w:space="0" w:color="auto"/>
            <w:left w:val="none" w:sz="0" w:space="0" w:color="auto"/>
            <w:bottom w:val="none" w:sz="0" w:space="0" w:color="auto"/>
            <w:right w:val="none" w:sz="0" w:space="0" w:color="auto"/>
          </w:divBdr>
        </w:div>
        <w:div w:id="1657609116">
          <w:marLeft w:val="0"/>
          <w:marRight w:val="0"/>
          <w:marTop w:val="0"/>
          <w:marBottom w:val="0"/>
          <w:divBdr>
            <w:top w:val="none" w:sz="0" w:space="0" w:color="auto"/>
            <w:left w:val="none" w:sz="0" w:space="0" w:color="auto"/>
            <w:bottom w:val="none" w:sz="0" w:space="0" w:color="auto"/>
            <w:right w:val="none" w:sz="0" w:space="0" w:color="auto"/>
          </w:divBdr>
        </w:div>
        <w:div w:id="945381937">
          <w:marLeft w:val="0"/>
          <w:marRight w:val="0"/>
          <w:marTop w:val="0"/>
          <w:marBottom w:val="0"/>
          <w:divBdr>
            <w:top w:val="none" w:sz="0" w:space="0" w:color="auto"/>
            <w:left w:val="none" w:sz="0" w:space="0" w:color="auto"/>
            <w:bottom w:val="none" w:sz="0" w:space="0" w:color="auto"/>
            <w:right w:val="none" w:sz="0" w:space="0" w:color="auto"/>
          </w:divBdr>
        </w:div>
        <w:div w:id="668409562">
          <w:marLeft w:val="0"/>
          <w:marRight w:val="0"/>
          <w:marTop w:val="0"/>
          <w:marBottom w:val="0"/>
          <w:divBdr>
            <w:top w:val="none" w:sz="0" w:space="0" w:color="auto"/>
            <w:left w:val="none" w:sz="0" w:space="0" w:color="auto"/>
            <w:bottom w:val="none" w:sz="0" w:space="0" w:color="auto"/>
            <w:right w:val="none" w:sz="0" w:space="0" w:color="auto"/>
          </w:divBdr>
        </w:div>
        <w:div w:id="816456902">
          <w:marLeft w:val="0"/>
          <w:marRight w:val="0"/>
          <w:marTop w:val="0"/>
          <w:marBottom w:val="0"/>
          <w:divBdr>
            <w:top w:val="none" w:sz="0" w:space="0" w:color="auto"/>
            <w:left w:val="none" w:sz="0" w:space="0" w:color="auto"/>
            <w:bottom w:val="none" w:sz="0" w:space="0" w:color="auto"/>
            <w:right w:val="none" w:sz="0" w:space="0" w:color="auto"/>
          </w:divBdr>
        </w:div>
        <w:div w:id="1332680995">
          <w:marLeft w:val="0"/>
          <w:marRight w:val="0"/>
          <w:marTop w:val="0"/>
          <w:marBottom w:val="0"/>
          <w:divBdr>
            <w:top w:val="none" w:sz="0" w:space="0" w:color="auto"/>
            <w:left w:val="none" w:sz="0" w:space="0" w:color="auto"/>
            <w:bottom w:val="none" w:sz="0" w:space="0" w:color="auto"/>
            <w:right w:val="none" w:sz="0" w:space="0" w:color="auto"/>
          </w:divBdr>
        </w:div>
        <w:div w:id="1984499826">
          <w:marLeft w:val="0"/>
          <w:marRight w:val="0"/>
          <w:marTop w:val="0"/>
          <w:marBottom w:val="0"/>
          <w:divBdr>
            <w:top w:val="none" w:sz="0" w:space="0" w:color="auto"/>
            <w:left w:val="none" w:sz="0" w:space="0" w:color="auto"/>
            <w:bottom w:val="none" w:sz="0" w:space="0" w:color="auto"/>
            <w:right w:val="none" w:sz="0" w:space="0" w:color="auto"/>
          </w:divBdr>
        </w:div>
        <w:div w:id="1799882197">
          <w:marLeft w:val="0"/>
          <w:marRight w:val="0"/>
          <w:marTop w:val="0"/>
          <w:marBottom w:val="0"/>
          <w:divBdr>
            <w:top w:val="none" w:sz="0" w:space="0" w:color="auto"/>
            <w:left w:val="none" w:sz="0" w:space="0" w:color="auto"/>
            <w:bottom w:val="none" w:sz="0" w:space="0" w:color="auto"/>
            <w:right w:val="none" w:sz="0" w:space="0" w:color="auto"/>
          </w:divBdr>
        </w:div>
        <w:div w:id="1134060985">
          <w:marLeft w:val="0"/>
          <w:marRight w:val="0"/>
          <w:marTop w:val="0"/>
          <w:marBottom w:val="0"/>
          <w:divBdr>
            <w:top w:val="none" w:sz="0" w:space="0" w:color="auto"/>
            <w:left w:val="none" w:sz="0" w:space="0" w:color="auto"/>
            <w:bottom w:val="none" w:sz="0" w:space="0" w:color="auto"/>
            <w:right w:val="none" w:sz="0" w:space="0" w:color="auto"/>
          </w:divBdr>
        </w:div>
        <w:div w:id="549653948">
          <w:marLeft w:val="0"/>
          <w:marRight w:val="0"/>
          <w:marTop w:val="0"/>
          <w:marBottom w:val="0"/>
          <w:divBdr>
            <w:top w:val="none" w:sz="0" w:space="0" w:color="auto"/>
            <w:left w:val="none" w:sz="0" w:space="0" w:color="auto"/>
            <w:bottom w:val="none" w:sz="0" w:space="0" w:color="auto"/>
            <w:right w:val="none" w:sz="0" w:space="0" w:color="auto"/>
          </w:divBdr>
        </w:div>
        <w:div w:id="2132088791">
          <w:marLeft w:val="0"/>
          <w:marRight w:val="0"/>
          <w:marTop w:val="0"/>
          <w:marBottom w:val="0"/>
          <w:divBdr>
            <w:top w:val="none" w:sz="0" w:space="0" w:color="auto"/>
            <w:left w:val="none" w:sz="0" w:space="0" w:color="auto"/>
            <w:bottom w:val="none" w:sz="0" w:space="0" w:color="auto"/>
            <w:right w:val="none" w:sz="0" w:space="0" w:color="auto"/>
          </w:divBdr>
        </w:div>
        <w:div w:id="445275627">
          <w:marLeft w:val="0"/>
          <w:marRight w:val="0"/>
          <w:marTop w:val="0"/>
          <w:marBottom w:val="0"/>
          <w:divBdr>
            <w:top w:val="none" w:sz="0" w:space="0" w:color="auto"/>
            <w:left w:val="none" w:sz="0" w:space="0" w:color="auto"/>
            <w:bottom w:val="none" w:sz="0" w:space="0" w:color="auto"/>
            <w:right w:val="none" w:sz="0" w:space="0" w:color="auto"/>
          </w:divBdr>
        </w:div>
        <w:div w:id="780884085">
          <w:marLeft w:val="0"/>
          <w:marRight w:val="0"/>
          <w:marTop w:val="0"/>
          <w:marBottom w:val="0"/>
          <w:divBdr>
            <w:top w:val="none" w:sz="0" w:space="0" w:color="auto"/>
            <w:left w:val="none" w:sz="0" w:space="0" w:color="auto"/>
            <w:bottom w:val="none" w:sz="0" w:space="0" w:color="auto"/>
            <w:right w:val="none" w:sz="0" w:space="0" w:color="auto"/>
          </w:divBdr>
        </w:div>
        <w:div w:id="349842555">
          <w:marLeft w:val="0"/>
          <w:marRight w:val="0"/>
          <w:marTop w:val="0"/>
          <w:marBottom w:val="0"/>
          <w:divBdr>
            <w:top w:val="none" w:sz="0" w:space="0" w:color="auto"/>
            <w:left w:val="none" w:sz="0" w:space="0" w:color="auto"/>
            <w:bottom w:val="none" w:sz="0" w:space="0" w:color="auto"/>
            <w:right w:val="none" w:sz="0" w:space="0" w:color="auto"/>
          </w:divBdr>
        </w:div>
        <w:div w:id="19361718">
          <w:marLeft w:val="0"/>
          <w:marRight w:val="0"/>
          <w:marTop w:val="0"/>
          <w:marBottom w:val="0"/>
          <w:divBdr>
            <w:top w:val="none" w:sz="0" w:space="0" w:color="auto"/>
            <w:left w:val="none" w:sz="0" w:space="0" w:color="auto"/>
            <w:bottom w:val="none" w:sz="0" w:space="0" w:color="auto"/>
            <w:right w:val="none" w:sz="0" w:space="0" w:color="auto"/>
          </w:divBdr>
        </w:div>
      </w:divsChild>
    </w:div>
    <w:div w:id="1297102870">
      <w:bodyDiv w:val="1"/>
      <w:marLeft w:val="0"/>
      <w:marRight w:val="0"/>
      <w:marTop w:val="0"/>
      <w:marBottom w:val="0"/>
      <w:divBdr>
        <w:top w:val="none" w:sz="0" w:space="0" w:color="auto"/>
        <w:left w:val="none" w:sz="0" w:space="0" w:color="auto"/>
        <w:bottom w:val="none" w:sz="0" w:space="0" w:color="auto"/>
        <w:right w:val="none" w:sz="0" w:space="0" w:color="auto"/>
      </w:divBdr>
    </w:div>
    <w:div w:id="1463959480">
      <w:bodyDiv w:val="1"/>
      <w:marLeft w:val="0"/>
      <w:marRight w:val="0"/>
      <w:marTop w:val="0"/>
      <w:marBottom w:val="0"/>
      <w:divBdr>
        <w:top w:val="none" w:sz="0" w:space="0" w:color="auto"/>
        <w:left w:val="none" w:sz="0" w:space="0" w:color="auto"/>
        <w:bottom w:val="none" w:sz="0" w:space="0" w:color="auto"/>
        <w:right w:val="none" w:sz="0" w:space="0" w:color="auto"/>
      </w:divBdr>
      <w:divsChild>
        <w:div w:id="1810442575">
          <w:marLeft w:val="0"/>
          <w:marRight w:val="0"/>
          <w:marTop w:val="0"/>
          <w:marBottom w:val="0"/>
          <w:divBdr>
            <w:top w:val="none" w:sz="0" w:space="0" w:color="auto"/>
            <w:left w:val="none" w:sz="0" w:space="0" w:color="auto"/>
            <w:bottom w:val="none" w:sz="0" w:space="0" w:color="auto"/>
            <w:right w:val="none" w:sz="0" w:space="0" w:color="auto"/>
          </w:divBdr>
        </w:div>
      </w:divsChild>
    </w:div>
    <w:div w:id="1472939729">
      <w:bodyDiv w:val="1"/>
      <w:marLeft w:val="0"/>
      <w:marRight w:val="0"/>
      <w:marTop w:val="0"/>
      <w:marBottom w:val="0"/>
      <w:divBdr>
        <w:top w:val="none" w:sz="0" w:space="0" w:color="auto"/>
        <w:left w:val="none" w:sz="0" w:space="0" w:color="auto"/>
        <w:bottom w:val="none" w:sz="0" w:space="0" w:color="auto"/>
        <w:right w:val="none" w:sz="0" w:space="0" w:color="auto"/>
      </w:divBdr>
      <w:divsChild>
        <w:div w:id="56516987">
          <w:marLeft w:val="0"/>
          <w:marRight w:val="0"/>
          <w:marTop w:val="0"/>
          <w:marBottom w:val="0"/>
          <w:divBdr>
            <w:top w:val="none" w:sz="0" w:space="0" w:color="auto"/>
            <w:left w:val="none" w:sz="0" w:space="0" w:color="auto"/>
            <w:bottom w:val="none" w:sz="0" w:space="0" w:color="auto"/>
            <w:right w:val="none" w:sz="0" w:space="0" w:color="auto"/>
          </w:divBdr>
        </w:div>
        <w:div w:id="1041317856">
          <w:marLeft w:val="0"/>
          <w:marRight w:val="0"/>
          <w:marTop w:val="0"/>
          <w:marBottom w:val="0"/>
          <w:divBdr>
            <w:top w:val="none" w:sz="0" w:space="0" w:color="auto"/>
            <w:left w:val="none" w:sz="0" w:space="0" w:color="auto"/>
            <w:bottom w:val="none" w:sz="0" w:space="0" w:color="auto"/>
            <w:right w:val="none" w:sz="0" w:space="0" w:color="auto"/>
          </w:divBdr>
        </w:div>
        <w:div w:id="263612969">
          <w:marLeft w:val="0"/>
          <w:marRight w:val="0"/>
          <w:marTop w:val="0"/>
          <w:marBottom w:val="0"/>
          <w:divBdr>
            <w:top w:val="none" w:sz="0" w:space="0" w:color="auto"/>
            <w:left w:val="none" w:sz="0" w:space="0" w:color="auto"/>
            <w:bottom w:val="none" w:sz="0" w:space="0" w:color="auto"/>
            <w:right w:val="none" w:sz="0" w:space="0" w:color="auto"/>
          </w:divBdr>
        </w:div>
        <w:div w:id="1509053138">
          <w:marLeft w:val="0"/>
          <w:marRight w:val="0"/>
          <w:marTop w:val="0"/>
          <w:marBottom w:val="0"/>
          <w:divBdr>
            <w:top w:val="none" w:sz="0" w:space="0" w:color="auto"/>
            <w:left w:val="none" w:sz="0" w:space="0" w:color="auto"/>
            <w:bottom w:val="none" w:sz="0" w:space="0" w:color="auto"/>
            <w:right w:val="none" w:sz="0" w:space="0" w:color="auto"/>
          </w:divBdr>
        </w:div>
        <w:div w:id="1861551060">
          <w:marLeft w:val="0"/>
          <w:marRight w:val="0"/>
          <w:marTop w:val="0"/>
          <w:marBottom w:val="0"/>
          <w:divBdr>
            <w:top w:val="none" w:sz="0" w:space="0" w:color="auto"/>
            <w:left w:val="none" w:sz="0" w:space="0" w:color="auto"/>
            <w:bottom w:val="none" w:sz="0" w:space="0" w:color="auto"/>
            <w:right w:val="none" w:sz="0" w:space="0" w:color="auto"/>
          </w:divBdr>
        </w:div>
      </w:divsChild>
    </w:div>
    <w:div w:id="1499465547">
      <w:bodyDiv w:val="1"/>
      <w:marLeft w:val="0"/>
      <w:marRight w:val="0"/>
      <w:marTop w:val="0"/>
      <w:marBottom w:val="0"/>
      <w:divBdr>
        <w:top w:val="none" w:sz="0" w:space="0" w:color="auto"/>
        <w:left w:val="none" w:sz="0" w:space="0" w:color="auto"/>
        <w:bottom w:val="none" w:sz="0" w:space="0" w:color="auto"/>
        <w:right w:val="none" w:sz="0" w:space="0" w:color="auto"/>
      </w:divBdr>
    </w:div>
    <w:div w:id="1532525535">
      <w:bodyDiv w:val="1"/>
      <w:marLeft w:val="0"/>
      <w:marRight w:val="0"/>
      <w:marTop w:val="0"/>
      <w:marBottom w:val="0"/>
      <w:divBdr>
        <w:top w:val="none" w:sz="0" w:space="0" w:color="auto"/>
        <w:left w:val="none" w:sz="0" w:space="0" w:color="auto"/>
        <w:bottom w:val="none" w:sz="0" w:space="0" w:color="auto"/>
        <w:right w:val="none" w:sz="0" w:space="0" w:color="auto"/>
      </w:divBdr>
    </w:div>
    <w:div w:id="1615361947">
      <w:bodyDiv w:val="1"/>
      <w:marLeft w:val="0"/>
      <w:marRight w:val="0"/>
      <w:marTop w:val="0"/>
      <w:marBottom w:val="0"/>
      <w:divBdr>
        <w:top w:val="none" w:sz="0" w:space="0" w:color="auto"/>
        <w:left w:val="none" w:sz="0" w:space="0" w:color="auto"/>
        <w:bottom w:val="none" w:sz="0" w:space="0" w:color="auto"/>
        <w:right w:val="none" w:sz="0" w:space="0" w:color="auto"/>
      </w:divBdr>
      <w:divsChild>
        <w:div w:id="130900345">
          <w:marLeft w:val="0"/>
          <w:marRight w:val="0"/>
          <w:marTop w:val="0"/>
          <w:marBottom w:val="0"/>
          <w:divBdr>
            <w:top w:val="none" w:sz="0" w:space="0" w:color="auto"/>
            <w:left w:val="none" w:sz="0" w:space="0" w:color="auto"/>
            <w:bottom w:val="none" w:sz="0" w:space="0" w:color="auto"/>
            <w:right w:val="none" w:sz="0" w:space="0" w:color="auto"/>
          </w:divBdr>
        </w:div>
        <w:div w:id="79255247">
          <w:marLeft w:val="0"/>
          <w:marRight w:val="0"/>
          <w:marTop w:val="0"/>
          <w:marBottom w:val="0"/>
          <w:divBdr>
            <w:top w:val="none" w:sz="0" w:space="0" w:color="auto"/>
            <w:left w:val="none" w:sz="0" w:space="0" w:color="auto"/>
            <w:bottom w:val="none" w:sz="0" w:space="0" w:color="auto"/>
            <w:right w:val="none" w:sz="0" w:space="0" w:color="auto"/>
          </w:divBdr>
        </w:div>
      </w:divsChild>
    </w:div>
    <w:div w:id="1618677065">
      <w:bodyDiv w:val="1"/>
      <w:marLeft w:val="0"/>
      <w:marRight w:val="0"/>
      <w:marTop w:val="0"/>
      <w:marBottom w:val="0"/>
      <w:divBdr>
        <w:top w:val="none" w:sz="0" w:space="0" w:color="auto"/>
        <w:left w:val="none" w:sz="0" w:space="0" w:color="auto"/>
        <w:bottom w:val="none" w:sz="0" w:space="0" w:color="auto"/>
        <w:right w:val="none" w:sz="0" w:space="0" w:color="auto"/>
      </w:divBdr>
    </w:div>
    <w:div w:id="1837306885">
      <w:bodyDiv w:val="1"/>
      <w:marLeft w:val="0"/>
      <w:marRight w:val="0"/>
      <w:marTop w:val="0"/>
      <w:marBottom w:val="0"/>
      <w:divBdr>
        <w:top w:val="none" w:sz="0" w:space="0" w:color="auto"/>
        <w:left w:val="none" w:sz="0" w:space="0" w:color="auto"/>
        <w:bottom w:val="none" w:sz="0" w:space="0" w:color="auto"/>
        <w:right w:val="none" w:sz="0" w:space="0" w:color="auto"/>
      </w:divBdr>
    </w:div>
    <w:div w:id="1848985739">
      <w:bodyDiv w:val="1"/>
      <w:marLeft w:val="0"/>
      <w:marRight w:val="0"/>
      <w:marTop w:val="0"/>
      <w:marBottom w:val="0"/>
      <w:divBdr>
        <w:top w:val="none" w:sz="0" w:space="0" w:color="auto"/>
        <w:left w:val="none" w:sz="0" w:space="0" w:color="auto"/>
        <w:bottom w:val="none" w:sz="0" w:space="0" w:color="auto"/>
        <w:right w:val="none" w:sz="0" w:space="0" w:color="auto"/>
      </w:divBdr>
    </w:div>
    <w:div w:id="1861817697">
      <w:bodyDiv w:val="1"/>
      <w:marLeft w:val="0"/>
      <w:marRight w:val="0"/>
      <w:marTop w:val="0"/>
      <w:marBottom w:val="0"/>
      <w:divBdr>
        <w:top w:val="none" w:sz="0" w:space="0" w:color="auto"/>
        <w:left w:val="none" w:sz="0" w:space="0" w:color="auto"/>
        <w:bottom w:val="none" w:sz="0" w:space="0" w:color="auto"/>
        <w:right w:val="none" w:sz="0" w:space="0" w:color="auto"/>
      </w:divBdr>
    </w:div>
    <w:div w:id="1910731372">
      <w:bodyDiv w:val="1"/>
      <w:marLeft w:val="0"/>
      <w:marRight w:val="0"/>
      <w:marTop w:val="0"/>
      <w:marBottom w:val="0"/>
      <w:divBdr>
        <w:top w:val="none" w:sz="0" w:space="0" w:color="auto"/>
        <w:left w:val="none" w:sz="0" w:space="0" w:color="auto"/>
        <w:bottom w:val="none" w:sz="0" w:space="0" w:color="auto"/>
        <w:right w:val="none" w:sz="0" w:space="0" w:color="auto"/>
      </w:divBdr>
      <w:divsChild>
        <w:div w:id="1629555147">
          <w:marLeft w:val="0"/>
          <w:marRight w:val="0"/>
          <w:marTop w:val="0"/>
          <w:marBottom w:val="0"/>
          <w:divBdr>
            <w:top w:val="none" w:sz="0" w:space="0" w:color="auto"/>
            <w:left w:val="none" w:sz="0" w:space="0" w:color="auto"/>
            <w:bottom w:val="none" w:sz="0" w:space="0" w:color="auto"/>
            <w:right w:val="none" w:sz="0" w:space="0" w:color="auto"/>
          </w:divBdr>
        </w:div>
        <w:div w:id="1134718477">
          <w:marLeft w:val="0"/>
          <w:marRight w:val="0"/>
          <w:marTop w:val="0"/>
          <w:marBottom w:val="0"/>
          <w:divBdr>
            <w:top w:val="none" w:sz="0" w:space="0" w:color="auto"/>
            <w:left w:val="none" w:sz="0" w:space="0" w:color="auto"/>
            <w:bottom w:val="none" w:sz="0" w:space="0" w:color="auto"/>
            <w:right w:val="none" w:sz="0" w:space="0" w:color="auto"/>
          </w:divBdr>
        </w:div>
        <w:div w:id="96682469">
          <w:marLeft w:val="0"/>
          <w:marRight w:val="0"/>
          <w:marTop w:val="0"/>
          <w:marBottom w:val="0"/>
          <w:divBdr>
            <w:top w:val="none" w:sz="0" w:space="0" w:color="auto"/>
            <w:left w:val="none" w:sz="0" w:space="0" w:color="auto"/>
            <w:bottom w:val="none" w:sz="0" w:space="0" w:color="auto"/>
            <w:right w:val="none" w:sz="0" w:space="0" w:color="auto"/>
          </w:divBdr>
        </w:div>
        <w:div w:id="172189221">
          <w:marLeft w:val="0"/>
          <w:marRight w:val="0"/>
          <w:marTop w:val="0"/>
          <w:marBottom w:val="0"/>
          <w:divBdr>
            <w:top w:val="none" w:sz="0" w:space="0" w:color="auto"/>
            <w:left w:val="none" w:sz="0" w:space="0" w:color="auto"/>
            <w:bottom w:val="none" w:sz="0" w:space="0" w:color="auto"/>
            <w:right w:val="none" w:sz="0" w:space="0" w:color="auto"/>
          </w:divBdr>
        </w:div>
        <w:div w:id="957492874">
          <w:marLeft w:val="0"/>
          <w:marRight w:val="0"/>
          <w:marTop w:val="0"/>
          <w:marBottom w:val="0"/>
          <w:divBdr>
            <w:top w:val="none" w:sz="0" w:space="0" w:color="auto"/>
            <w:left w:val="none" w:sz="0" w:space="0" w:color="auto"/>
            <w:bottom w:val="none" w:sz="0" w:space="0" w:color="auto"/>
            <w:right w:val="none" w:sz="0" w:space="0" w:color="auto"/>
          </w:divBdr>
        </w:div>
        <w:div w:id="2065525354">
          <w:marLeft w:val="0"/>
          <w:marRight w:val="0"/>
          <w:marTop w:val="0"/>
          <w:marBottom w:val="0"/>
          <w:divBdr>
            <w:top w:val="none" w:sz="0" w:space="0" w:color="auto"/>
            <w:left w:val="none" w:sz="0" w:space="0" w:color="auto"/>
            <w:bottom w:val="none" w:sz="0" w:space="0" w:color="auto"/>
            <w:right w:val="none" w:sz="0" w:space="0" w:color="auto"/>
          </w:divBdr>
        </w:div>
        <w:div w:id="470947209">
          <w:marLeft w:val="0"/>
          <w:marRight w:val="0"/>
          <w:marTop w:val="0"/>
          <w:marBottom w:val="0"/>
          <w:divBdr>
            <w:top w:val="none" w:sz="0" w:space="0" w:color="auto"/>
            <w:left w:val="none" w:sz="0" w:space="0" w:color="auto"/>
            <w:bottom w:val="none" w:sz="0" w:space="0" w:color="auto"/>
            <w:right w:val="none" w:sz="0" w:space="0" w:color="auto"/>
          </w:divBdr>
        </w:div>
        <w:div w:id="1019239963">
          <w:marLeft w:val="0"/>
          <w:marRight w:val="0"/>
          <w:marTop w:val="0"/>
          <w:marBottom w:val="0"/>
          <w:divBdr>
            <w:top w:val="none" w:sz="0" w:space="0" w:color="auto"/>
            <w:left w:val="none" w:sz="0" w:space="0" w:color="auto"/>
            <w:bottom w:val="none" w:sz="0" w:space="0" w:color="auto"/>
            <w:right w:val="none" w:sz="0" w:space="0" w:color="auto"/>
          </w:divBdr>
        </w:div>
        <w:div w:id="1737363886">
          <w:marLeft w:val="0"/>
          <w:marRight w:val="0"/>
          <w:marTop w:val="0"/>
          <w:marBottom w:val="0"/>
          <w:divBdr>
            <w:top w:val="none" w:sz="0" w:space="0" w:color="auto"/>
            <w:left w:val="none" w:sz="0" w:space="0" w:color="auto"/>
            <w:bottom w:val="none" w:sz="0" w:space="0" w:color="auto"/>
            <w:right w:val="none" w:sz="0" w:space="0" w:color="auto"/>
          </w:divBdr>
        </w:div>
        <w:div w:id="1595163110">
          <w:marLeft w:val="0"/>
          <w:marRight w:val="0"/>
          <w:marTop w:val="0"/>
          <w:marBottom w:val="0"/>
          <w:divBdr>
            <w:top w:val="none" w:sz="0" w:space="0" w:color="auto"/>
            <w:left w:val="none" w:sz="0" w:space="0" w:color="auto"/>
            <w:bottom w:val="none" w:sz="0" w:space="0" w:color="auto"/>
            <w:right w:val="none" w:sz="0" w:space="0" w:color="auto"/>
          </w:divBdr>
        </w:div>
        <w:div w:id="1068653891">
          <w:marLeft w:val="0"/>
          <w:marRight w:val="0"/>
          <w:marTop w:val="0"/>
          <w:marBottom w:val="0"/>
          <w:divBdr>
            <w:top w:val="none" w:sz="0" w:space="0" w:color="auto"/>
            <w:left w:val="none" w:sz="0" w:space="0" w:color="auto"/>
            <w:bottom w:val="none" w:sz="0" w:space="0" w:color="auto"/>
            <w:right w:val="none" w:sz="0" w:space="0" w:color="auto"/>
          </w:divBdr>
        </w:div>
        <w:div w:id="3170786">
          <w:marLeft w:val="0"/>
          <w:marRight w:val="0"/>
          <w:marTop w:val="0"/>
          <w:marBottom w:val="0"/>
          <w:divBdr>
            <w:top w:val="none" w:sz="0" w:space="0" w:color="auto"/>
            <w:left w:val="none" w:sz="0" w:space="0" w:color="auto"/>
            <w:bottom w:val="none" w:sz="0" w:space="0" w:color="auto"/>
            <w:right w:val="none" w:sz="0" w:space="0" w:color="auto"/>
          </w:divBdr>
        </w:div>
        <w:div w:id="1079443852">
          <w:marLeft w:val="0"/>
          <w:marRight w:val="0"/>
          <w:marTop w:val="0"/>
          <w:marBottom w:val="0"/>
          <w:divBdr>
            <w:top w:val="none" w:sz="0" w:space="0" w:color="auto"/>
            <w:left w:val="none" w:sz="0" w:space="0" w:color="auto"/>
            <w:bottom w:val="none" w:sz="0" w:space="0" w:color="auto"/>
            <w:right w:val="none" w:sz="0" w:space="0" w:color="auto"/>
          </w:divBdr>
        </w:div>
      </w:divsChild>
    </w:div>
    <w:div w:id="2117287125">
      <w:bodyDiv w:val="1"/>
      <w:marLeft w:val="0"/>
      <w:marRight w:val="0"/>
      <w:marTop w:val="0"/>
      <w:marBottom w:val="0"/>
      <w:divBdr>
        <w:top w:val="none" w:sz="0" w:space="0" w:color="auto"/>
        <w:left w:val="none" w:sz="0" w:space="0" w:color="auto"/>
        <w:bottom w:val="none" w:sz="0" w:space="0" w:color="auto"/>
        <w:right w:val="none" w:sz="0" w:space="0" w:color="auto"/>
      </w:divBdr>
      <w:divsChild>
        <w:div w:id="1805462036">
          <w:marLeft w:val="0"/>
          <w:marRight w:val="0"/>
          <w:marTop w:val="0"/>
          <w:marBottom w:val="0"/>
          <w:divBdr>
            <w:top w:val="none" w:sz="0" w:space="0" w:color="auto"/>
            <w:left w:val="none" w:sz="0" w:space="0" w:color="auto"/>
            <w:bottom w:val="none" w:sz="0" w:space="0" w:color="auto"/>
            <w:right w:val="none" w:sz="0" w:space="0" w:color="auto"/>
          </w:divBdr>
        </w:div>
        <w:div w:id="1384599157">
          <w:marLeft w:val="0"/>
          <w:marRight w:val="0"/>
          <w:marTop w:val="0"/>
          <w:marBottom w:val="0"/>
          <w:divBdr>
            <w:top w:val="none" w:sz="0" w:space="0" w:color="auto"/>
            <w:left w:val="none" w:sz="0" w:space="0" w:color="auto"/>
            <w:bottom w:val="none" w:sz="0" w:space="0" w:color="auto"/>
            <w:right w:val="none" w:sz="0" w:space="0" w:color="auto"/>
          </w:divBdr>
        </w:div>
      </w:divsChild>
    </w:div>
    <w:div w:id="21370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3A8B-0920-43AB-9F5F-1C0F056D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8584</TotalTime>
  <Pages>19</Pages>
  <Words>3851</Words>
  <Characters>20798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SEMEC</dc:creator>
  <cp:lastModifiedBy>CPLNOTE02</cp:lastModifiedBy>
  <cp:revision>92</cp:revision>
  <cp:lastPrinted>2018-08-03T20:18:00Z</cp:lastPrinted>
  <dcterms:created xsi:type="dcterms:W3CDTF">2015-07-30T14:57:00Z</dcterms:created>
  <dcterms:modified xsi:type="dcterms:W3CDTF">2018-08-03T20:24:00Z</dcterms:modified>
</cp:coreProperties>
</file>